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4E4495" w:rsidRPr="00190BC2" w:rsidTr="00960D2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E4495" w:rsidRDefault="004E4495" w:rsidP="00960D2B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4E4495" w:rsidRDefault="004E4495" w:rsidP="00960D2B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4E4495" w:rsidRDefault="004E4495" w:rsidP="00960D2B">
            <w:pPr>
              <w:spacing w:line="300" w:lineRule="exact"/>
              <w:ind w:right="-14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РЕСПУБЛИКИ ТАТАРСТАН</w:t>
            </w:r>
          </w:p>
          <w:p w:rsidR="004E4495" w:rsidRDefault="004E4495" w:rsidP="00960D2B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495" w:rsidRDefault="004E4495" w:rsidP="00960D2B">
            <w:pPr>
              <w:ind w:right="-158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noProof/>
                <w:lang w:val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495" w:rsidRDefault="004E4495" w:rsidP="00960D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4E4495" w:rsidRDefault="004E4495" w:rsidP="00960D2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АЛАБУГА МУНИЦИПАЛЬ РАЙОНЫ ИЛМЭТ</w:t>
            </w:r>
          </w:p>
          <w:p w:rsidR="004E4495" w:rsidRDefault="004E4495" w:rsidP="00960D2B">
            <w:pPr>
              <w:spacing w:line="300" w:lineRule="exact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t>АВЫЛ ҖИРЛЕГЕ СОВЕТЫ</w:t>
            </w:r>
          </w:p>
        </w:tc>
      </w:tr>
      <w:tr w:rsidR="004E4495" w:rsidRPr="00190BC2" w:rsidTr="00960D2B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E4495" w:rsidRDefault="004E4495" w:rsidP="00960D2B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4E4495" w:rsidRDefault="004E4495" w:rsidP="004E4495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РЕШЕНИЕ</w:t>
      </w:r>
      <w:r>
        <w:rPr>
          <w:b/>
          <w:sz w:val="28"/>
          <w:szCs w:val="28"/>
          <w:lang w:val="ru-RU"/>
        </w:rPr>
        <w:t xml:space="preserve">                 с. Альметьево</w:t>
      </w:r>
      <w:r>
        <w:rPr>
          <w:b/>
          <w:sz w:val="28"/>
          <w:szCs w:val="28"/>
        </w:rPr>
        <w:tab/>
        <w:t xml:space="preserve">         КАРАР</w:t>
      </w:r>
    </w:p>
    <w:p w:rsidR="004E4495" w:rsidRDefault="004E4495" w:rsidP="004E4495">
      <w:pPr>
        <w:tabs>
          <w:tab w:val="left" w:pos="6390"/>
        </w:tabs>
        <w:spacing w:line="300" w:lineRule="exact"/>
        <w:rPr>
          <w:b/>
          <w:sz w:val="28"/>
          <w:szCs w:val="28"/>
        </w:rPr>
      </w:pPr>
    </w:p>
    <w:p w:rsidR="004E4495" w:rsidRDefault="004E4495" w:rsidP="004E44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4E4495" w:rsidRDefault="004E4495" w:rsidP="004E4495">
      <w:pPr>
        <w:jc w:val="center"/>
        <w:rPr>
          <w:b/>
          <w:sz w:val="28"/>
          <w:szCs w:val="28"/>
          <w:lang w:val="ru-RU"/>
        </w:rPr>
      </w:pPr>
    </w:p>
    <w:p w:rsidR="004E4495" w:rsidRDefault="004E4495" w:rsidP="004E4495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№ 98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           «15»декабря 2017 года</w:t>
      </w:r>
    </w:p>
    <w:p w:rsidR="004E4495" w:rsidRDefault="004E4495" w:rsidP="004E4495">
      <w:pPr>
        <w:jc w:val="center"/>
        <w:rPr>
          <w:b/>
          <w:sz w:val="28"/>
          <w:szCs w:val="28"/>
          <w:lang w:val="ru-RU"/>
        </w:rPr>
      </w:pPr>
    </w:p>
    <w:p w:rsidR="004E4495" w:rsidRDefault="004E4495" w:rsidP="004E4495">
      <w:pPr>
        <w:jc w:val="center"/>
        <w:rPr>
          <w:b/>
          <w:sz w:val="28"/>
          <w:szCs w:val="28"/>
          <w:lang w:val="ru-RU"/>
        </w:rPr>
      </w:pPr>
    </w:p>
    <w:p w:rsidR="004E4495" w:rsidRDefault="004E4495" w:rsidP="004E4495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</w:rPr>
        <w:t>Альметьевского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4E4495" w:rsidRPr="00B04C5C" w:rsidRDefault="004E4495" w:rsidP="004E449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4E4495" w:rsidRDefault="004E4495" w:rsidP="004E4495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2018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2019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2020 годов</w:t>
      </w:r>
    </w:p>
    <w:p w:rsidR="004E4495" w:rsidRDefault="004E4495" w:rsidP="004E4495">
      <w:pPr>
        <w:jc w:val="center"/>
        <w:rPr>
          <w:b/>
          <w:sz w:val="28"/>
          <w:szCs w:val="28"/>
          <w:lang w:val="ru-RU"/>
        </w:rPr>
      </w:pPr>
    </w:p>
    <w:p w:rsidR="004E4495" w:rsidRPr="00FC42F6" w:rsidRDefault="004E4495" w:rsidP="004E4495">
      <w:pPr>
        <w:jc w:val="center"/>
        <w:rPr>
          <w:b/>
          <w:sz w:val="28"/>
          <w:szCs w:val="28"/>
          <w:lang w:val="ru-RU"/>
        </w:rPr>
      </w:pPr>
    </w:p>
    <w:p w:rsidR="004E4495" w:rsidRPr="00F303D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F303D5">
        <w:rPr>
          <w:sz w:val="28"/>
          <w:szCs w:val="28"/>
        </w:rPr>
        <w:t>Альметьевского 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>«О бюджетном процессе в Альметьевском сельском поселении»</w:t>
      </w:r>
      <w:r w:rsidRPr="004F6F01">
        <w:rPr>
          <w:sz w:val="28"/>
          <w:szCs w:val="28"/>
        </w:rPr>
        <w:t xml:space="preserve">, </w:t>
      </w:r>
      <w:r w:rsidRPr="00F303D5">
        <w:rPr>
          <w:sz w:val="28"/>
          <w:szCs w:val="28"/>
        </w:rPr>
        <w:t>Совет Альметьевского сельского поселения</w:t>
      </w:r>
    </w:p>
    <w:p w:rsidR="004E449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E4495" w:rsidRPr="002F7624" w:rsidRDefault="004E4495" w:rsidP="004E4495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4E4495" w:rsidRDefault="004E4495" w:rsidP="004E4495">
      <w:pPr>
        <w:jc w:val="both"/>
        <w:rPr>
          <w:sz w:val="28"/>
          <w:szCs w:val="28"/>
          <w:lang w:val="ru-RU"/>
        </w:rPr>
      </w:pP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4E4495" w:rsidRPr="00366FE5" w:rsidRDefault="004E4495" w:rsidP="004E4495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основные характеристики бюджета Альметьевского сельского поселения</w:t>
      </w:r>
      <w:r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год:</w:t>
      </w:r>
    </w:p>
    <w:p w:rsidR="004E4495" w:rsidRPr="00366FE5" w:rsidRDefault="004E4495" w:rsidP="004E4495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366FE5">
        <w:rPr>
          <w:sz w:val="28"/>
          <w:szCs w:val="28"/>
          <w:lang w:val="ru-RU"/>
        </w:rPr>
        <w:t xml:space="preserve">    </w:t>
      </w:r>
      <w:r w:rsidRPr="0040068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392,3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4E4495" w:rsidRPr="00366FE5" w:rsidRDefault="004E4495" w:rsidP="004E4495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Pr="0040068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392,3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4E4495" w:rsidRPr="00366FE5" w:rsidRDefault="004E4495" w:rsidP="004E4495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  <w:lang w:val="ru-RU"/>
        </w:rPr>
        <w:t>дефицит бюджета  Поселения в сумме 0 тыс. рублей.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4E4495" w:rsidRPr="00366FE5" w:rsidRDefault="004E4495" w:rsidP="004E4495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основные характеристики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год:</w:t>
      </w:r>
    </w:p>
    <w:p w:rsidR="004E4495" w:rsidRPr="00366FE5" w:rsidRDefault="004E4495" w:rsidP="004E449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прогнозируемый общий объем доходов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 w:rsidRPr="0040068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428,5</w:t>
      </w:r>
      <w:r w:rsidRPr="00366FE5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1 467,5</w:t>
      </w:r>
      <w:r w:rsidRPr="00366FE5">
        <w:rPr>
          <w:sz w:val="28"/>
          <w:szCs w:val="28"/>
        </w:rPr>
        <w:t xml:space="preserve"> тыс. рублей;</w:t>
      </w:r>
    </w:p>
    <w:p w:rsidR="004E4495" w:rsidRPr="00366FE5" w:rsidRDefault="004E4495" w:rsidP="004E449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общий объем расходов бюджета Поселения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</w:t>
      </w:r>
      <w:r w:rsidRPr="00366FE5">
        <w:rPr>
          <w:sz w:val="28"/>
          <w:szCs w:val="28"/>
          <w:lang w:val="ru-RU"/>
        </w:rPr>
        <w:t xml:space="preserve"> </w:t>
      </w:r>
      <w:r w:rsidRPr="0040068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428,5</w:t>
      </w:r>
      <w:r w:rsidRPr="00366FE5">
        <w:rPr>
          <w:sz w:val="28"/>
          <w:szCs w:val="28"/>
        </w:rPr>
        <w:t xml:space="preserve"> 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35,7</w:t>
      </w:r>
      <w:r w:rsidRPr="00366FE5">
        <w:rPr>
          <w:sz w:val="28"/>
          <w:szCs w:val="28"/>
        </w:rPr>
        <w:t xml:space="preserve"> тыс. рублей, и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 w:rsidRPr="0040068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467,5</w:t>
      </w:r>
      <w:r w:rsidRPr="00366FE5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  <w:lang w:val="ru-RU"/>
        </w:rPr>
        <w:t>73,3</w:t>
      </w:r>
      <w:r w:rsidRPr="00366FE5">
        <w:rPr>
          <w:sz w:val="28"/>
          <w:szCs w:val="28"/>
        </w:rPr>
        <w:t xml:space="preserve"> 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4E4495" w:rsidRPr="00366FE5" w:rsidRDefault="004E4495" w:rsidP="004E4495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 xml:space="preserve">дефицит бюджета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 xml:space="preserve">год в сумме 0 </w:t>
      </w:r>
      <w:r w:rsidRPr="00366FE5">
        <w:rPr>
          <w:sz w:val="28"/>
          <w:szCs w:val="28"/>
          <w:lang w:val="ru-RU"/>
        </w:rPr>
        <w:t xml:space="preserve">тыс. </w:t>
      </w:r>
      <w:r w:rsidRPr="00366FE5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0 тыс. рублей.</w:t>
      </w:r>
    </w:p>
    <w:p w:rsidR="004E4495" w:rsidRPr="00366FE5" w:rsidRDefault="004E4495" w:rsidP="004E4495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источники финансирования дефицита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4E4495" w:rsidRPr="00366FE5" w:rsidRDefault="004E4495" w:rsidP="004E4495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4E4495" w:rsidRPr="00366FE5" w:rsidRDefault="004E4495" w:rsidP="004E4495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4E4495" w:rsidRPr="00366FE5" w:rsidRDefault="004E4495" w:rsidP="004E4495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по состоянию на 1 января 20</w:t>
      </w:r>
      <w:r w:rsidRPr="00366FE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1</w:t>
      </w:r>
      <w:r w:rsidRPr="00366FE5">
        <w:rPr>
          <w:sz w:val="28"/>
          <w:szCs w:val="28"/>
        </w:rPr>
        <w:t xml:space="preserve"> года верхний предел муниципального внутреннего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 в размере 0 тыс. рублей, в том числе верхний предел обязательств по муниципальным гарантиям в размере 0</w:t>
      </w:r>
      <w:r w:rsidRPr="00366FE5">
        <w:rPr>
          <w:sz w:val="28"/>
          <w:szCs w:val="28"/>
          <w:lang w:val="ru-RU"/>
        </w:rPr>
        <w:t> </w:t>
      </w:r>
      <w:r w:rsidRPr="00366FE5">
        <w:rPr>
          <w:sz w:val="28"/>
          <w:szCs w:val="28"/>
        </w:rPr>
        <w:t>тыс. рублей.</w:t>
      </w:r>
    </w:p>
    <w:p w:rsidR="004E4495" w:rsidRPr="00366FE5" w:rsidRDefault="004E4495" w:rsidP="004E4495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Установить предельный объем муниципального долга </w:t>
      </w:r>
      <w:r w:rsidRPr="00366FE5">
        <w:rPr>
          <w:sz w:val="28"/>
          <w:szCs w:val="28"/>
          <w:lang w:val="ru-RU"/>
        </w:rPr>
        <w:t>П</w:t>
      </w:r>
      <w:r w:rsidRPr="00366FE5">
        <w:rPr>
          <w:sz w:val="28"/>
          <w:szCs w:val="28"/>
        </w:rPr>
        <w:t>оселения: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году – в размере 0 тыс. рублей;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году – в размере 0 тыс. рублей;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в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году – в размере 0 тыс. рублей.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прогнозируемые объемы доходов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4</w:t>
      </w:r>
    </w:p>
    <w:p w:rsidR="004E4495" w:rsidRPr="00366FE5" w:rsidRDefault="004E4495" w:rsidP="004E4495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4E4495" w:rsidRPr="00366FE5" w:rsidRDefault="004E4495" w:rsidP="004E4495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5</w:t>
      </w:r>
    </w:p>
    <w:p w:rsidR="004E4495" w:rsidRPr="00366FE5" w:rsidRDefault="004E4495" w:rsidP="004E4495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ведомственную структуру расходов бюджета Поселения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годов согласно приложению </w:t>
      </w:r>
      <w:r w:rsidRPr="00366FE5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к настоящему Решению.</w:t>
      </w:r>
    </w:p>
    <w:p w:rsidR="004E4495" w:rsidRPr="003646AC" w:rsidRDefault="004E4495" w:rsidP="004E4495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>Утвердить распределение бюджетных ассигнований бюджета Поселения по разделам</w:t>
      </w:r>
      <w:r w:rsidRPr="00366FE5">
        <w:rPr>
          <w:sz w:val="28"/>
          <w:szCs w:val="28"/>
          <w:lang w:val="ru-RU"/>
        </w:rPr>
        <w:t xml:space="preserve">, </w:t>
      </w:r>
      <w:r w:rsidRPr="00366FE5">
        <w:rPr>
          <w:sz w:val="28"/>
          <w:szCs w:val="28"/>
        </w:rPr>
        <w:t>подразделам, целевым статьям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(</w:t>
      </w:r>
      <w:r w:rsidRPr="00366FE5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</w:t>
      </w:r>
      <w:r w:rsidRPr="003646AC">
        <w:rPr>
          <w:sz w:val="28"/>
          <w:szCs w:val="28"/>
          <w:lang w:val="ru-RU"/>
        </w:rPr>
        <w:t xml:space="preserve">, группам </w:t>
      </w:r>
      <w:r w:rsidRPr="003646AC">
        <w:rPr>
          <w:sz w:val="28"/>
          <w:szCs w:val="28"/>
        </w:rPr>
        <w:t>вид</w:t>
      </w:r>
      <w:r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расходов классификации расходов бюджет</w:t>
      </w:r>
      <w:r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на 201</w:t>
      </w:r>
      <w:r>
        <w:rPr>
          <w:sz w:val="28"/>
          <w:szCs w:val="28"/>
          <w:lang w:val="ru-RU"/>
        </w:rPr>
        <w:t>8</w:t>
      </w:r>
      <w:r w:rsidRPr="003646A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  <w:lang w:val="ru-RU"/>
        </w:rPr>
        <w:t>9</w:t>
      </w:r>
      <w:r w:rsidRPr="003646AC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20</w:t>
      </w:r>
      <w:r w:rsidRPr="003646AC">
        <w:rPr>
          <w:sz w:val="28"/>
          <w:szCs w:val="28"/>
        </w:rPr>
        <w:t xml:space="preserve"> годов согласно приложению </w:t>
      </w:r>
      <w:r w:rsidRPr="003646AC">
        <w:rPr>
          <w:sz w:val="28"/>
          <w:szCs w:val="28"/>
          <w:lang w:val="ru-RU"/>
        </w:rPr>
        <w:t>6</w:t>
      </w:r>
      <w:r w:rsidRPr="003646AC">
        <w:rPr>
          <w:sz w:val="28"/>
          <w:szCs w:val="28"/>
        </w:rPr>
        <w:t xml:space="preserve"> к настоящему Решению.</w:t>
      </w:r>
    </w:p>
    <w:p w:rsidR="004E4495" w:rsidRPr="00F508A6" w:rsidRDefault="004E4495" w:rsidP="004E4495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8</w:t>
      </w:r>
      <w:r w:rsidRPr="00F508A6">
        <w:rPr>
          <w:sz w:val="28"/>
          <w:szCs w:val="28"/>
        </w:rPr>
        <w:t xml:space="preserve"> год</w:t>
      </w:r>
      <w:r w:rsidRPr="00F508A6">
        <w:rPr>
          <w:sz w:val="28"/>
          <w:szCs w:val="28"/>
          <w:lang w:val="ru-RU"/>
        </w:rPr>
        <w:t xml:space="preserve"> и на плановый период 201</w:t>
      </w:r>
      <w:r>
        <w:rPr>
          <w:sz w:val="28"/>
          <w:szCs w:val="28"/>
          <w:lang w:val="ru-RU"/>
        </w:rPr>
        <w:t>9 и 2020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7</w:t>
      </w:r>
      <w:r w:rsidRPr="00F508A6">
        <w:rPr>
          <w:sz w:val="28"/>
          <w:szCs w:val="28"/>
        </w:rPr>
        <w:t xml:space="preserve"> к настоящему Решению.</w:t>
      </w:r>
    </w:p>
    <w:p w:rsidR="004E4495" w:rsidRPr="009072F0" w:rsidRDefault="004E4495" w:rsidP="004E4495">
      <w:pPr>
        <w:numPr>
          <w:ilvl w:val="0"/>
          <w:numId w:val="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 в сумме 0 тыс. рублей,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год в сумме 0 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 в сумме  0 тыс. рублей.</w:t>
      </w:r>
    </w:p>
    <w:p w:rsidR="004E4495" w:rsidRPr="00C012E4" w:rsidRDefault="004E4495" w:rsidP="004E4495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4E4495" w:rsidRPr="00465DDC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>Статья 6</w:t>
      </w:r>
    </w:p>
    <w:p w:rsidR="004E4495" w:rsidRPr="004F6F01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4E4495" w:rsidRPr="004F6F01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1 087,9</w:t>
      </w:r>
      <w:r w:rsidRPr="004F6F01">
        <w:rPr>
          <w:sz w:val="28"/>
          <w:szCs w:val="28"/>
        </w:rPr>
        <w:t xml:space="preserve"> тыс. рублей,</w:t>
      </w:r>
    </w:p>
    <w:p w:rsidR="004E4495" w:rsidRPr="004F6F01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1 121,8</w:t>
      </w:r>
      <w:r w:rsidRPr="004F6F01">
        <w:rPr>
          <w:sz w:val="28"/>
          <w:szCs w:val="28"/>
        </w:rPr>
        <w:t xml:space="preserve"> тыс. рублей,</w:t>
      </w:r>
    </w:p>
    <w:p w:rsidR="004E4495" w:rsidRPr="004F6F01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1 157,1</w:t>
      </w:r>
      <w:r w:rsidRPr="004F6F01">
        <w:rPr>
          <w:sz w:val="28"/>
          <w:szCs w:val="28"/>
        </w:rPr>
        <w:t xml:space="preserve"> тыс. рублей. </w:t>
      </w:r>
    </w:p>
    <w:p w:rsidR="004E4495" w:rsidRPr="001959C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7</w:t>
      </w:r>
      <w:r w:rsidRPr="00366FE5">
        <w:rPr>
          <w:b/>
          <w:sz w:val="28"/>
          <w:szCs w:val="28"/>
        </w:rPr>
        <w:t xml:space="preserve"> 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государственной регистрации актов гражданского состояния: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2,4</w:t>
      </w:r>
      <w:r w:rsidRPr="00366FE5">
        <w:rPr>
          <w:sz w:val="28"/>
          <w:szCs w:val="28"/>
        </w:rPr>
        <w:t xml:space="preserve"> тыс. рублей,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2,4</w:t>
      </w:r>
      <w:r w:rsidRPr="00366FE5">
        <w:rPr>
          <w:sz w:val="28"/>
          <w:szCs w:val="28"/>
        </w:rPr>
        <w:t xml:space="preserve"> тыс. рублей,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2,4</w:t>
      </w:r>
      <w:r w:rsidRPr="00366FE5">
        <w:rPr>
          <w:sz w:val="28"/>
          <w:szCs w:val="28"/>
        </w:rPr>
        <w:t xml:space="preserve"> тыс. рублей. 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8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8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77,0</w:t>
      </w:r>
      <w:r w:rsidRPr="00366FE5">
        <w:rPr>
          <w:sz w:val="28"/>
          <w:szCs w:val="28"/>
        </w:rPr>
        <w:t xml:space="preserve"> тыс. рублей,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201</w:t>
      </w:r>
      <w:r>
        <w:rPr>
          <w:sz w:val="28"/>
          <w:szCs w:val="28"/>
          <w:lang w:val="ru-RU"/>
        </w:rPr>
        <w:t>9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78,4</w:t>
      </w:r>
      <w:r w:rsidRPr="00366FE5">
        <w:rPr>
          <w:sz w:val="28"/>
          <w:szCs w:val="28"/>
        </w:rPr>
        <w:t xml:space="preserve"> тыс. рублей,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81,0</w:t>
      </w:r>
      <w:r w:rsidRPr="00366FE5">
        <w:rPr>
          <w:sz w:val="28"/>
          <w:szCs w:val="28"/>
        </w:rPr>
        <w:t xml:space="preserve"> тыс. рублей. </w:t>
      </w: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4E4495" w:rsidRPr="00366FE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 w:rsidRPr="00366FE5">
        <w:rPr>
          <w:b/>
          <w:sz w:val="28"/>
          <w:szCs w:val="28"/>
          <w:lang w:val="ru-RU"/>
        </w:rPr>
        <w:t>9</w:t>
      </w:r>
    </w:p>
    <w:p w:rsidR="004E4495" w:rsidRPr="004F6F01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Исполнительный комитет Альметьевского сельского поселения</w:t>
      </w:r>
      <w:r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не</w:t>
      </w:r>
      <w:r w:rsidRPr="004F6F01">
        <w:rPr>
          <w:sz w:val="28"/>
          <w:szCs w:val="28"/>
        </w:rPr>
        <w:t xml:space="preserve"> вправе принимать в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году и </w:t>
      </w:r>
      <w:r w:rsidRPr="004F6F01">
        <w:rPr>
          <w:sz w:val="28"/>
          <w:szCs w:val="28"/>
        </w:rPr>
        <w:lastRenderedPageBreak/>
        <w:t xml:space="preserve">в плановом периоде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 w:rsidRPr="004F6F01">
        <w:rPr>
          <w:sz w:val="28"/>
          <w:szCs w:val="28"/>
        </w:rPr>
        <w:t xml:space="preserve"> и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</w:t>
      </w:r>
      <w:r>
        <w:rPr>
          <w:sz w:val="28"/>
          <w:szCs w:val="28"/>
        </w:rPr>
        <w:t>й и организаций бюджетной сферы</w:t>
      </w:r>
      <w:r w:rsidRPr="004F6F01">
        <w:rPr>
          <w:sz w:val="28"/>
          <w:szCs w:val="28"/>
        </w:rPr>
        <w:t>.</w:t>
      </w:r>
    </w:p>
    <w:p w:rsidR="004E449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4E4495" w:rsidRPr="0013404C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13404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4E4495" w:rsidRPr="006C74CB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C74CB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r>
        <w:rPr>
          <w:sz w:val="28"/>
          <w:szCs w:val="28"/>
          <w:lang w:val="ru-RU"/>
        </w:rPr>
        <w:t>Альметьевског</w:t>
      </w:r>
      <w:r w:rsidRPr="006C74CB">
        <w:rPr>
          <w:sz w:val="28"/>
          <w:szCs w:val="28"/>
        </w:rPr>
        <w:t>о сельского поселения в соответствии с заключенными соглашениями.</w:t>
      </w:r>
    </w:p>
    <w:p w:rsidR="004E4495" w:rsidRPr="002554EF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E4495" w:rsidRPr="001959C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4E4495" w:rsidRPr="00125E6E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Pr="003265A3">
        <w:rPr>
          <w:sz w:val="28"/>
          <w:szCs w:val="28"/>
          <w:lang w:val="ru-RU"/>
        </w:rPr>
        <w:t>на 1 января 201</w:t>
      </w:r>
      <w:r>
        <w:rPr>
          <w:sz w:val="28"/>
          <w:szCs w:val="28"/>
          <w:lang w:val="ru-RU"/>
        </w:rPr>
        <w:t>8</w:t>
      </w:r>
      <w:r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6F1C84">
        <w:rPr>
          <w:sz w:val="28"/>
          <w:szCs w:val="28"/>
        </w:rPr>
        <w:t>Исполнительн</w:t>
      </w:r>
      <w:r w:rsidRPr="006F1C84">
        <w:rPr>
          <w:sz w:val="28"/>
          <w:szCs w:val="28"/>
          <w:lang w:val="ru-RU"/>
        </w:rPr>
        <w:t xml:space="preserve">ого </w:t>
      </w:r>
      <w:r w:rsidRPr="006F1C84">
        <w:rPr>
          <w:sz w:val="28"/>
          <w:szCs w:val="28"/>
        </w:rPr>
        <w:t>комитет</w:t>
      </w:r>
      <w:r w:rsidRPr="006F1C84">
        <w:rPr>
          <w:sz w:val="28"/>
          <w:szCs w:val="28"/>
          <w:lang w:val="ru-RU"/>
        </w:rPr>
        <w:t xml:space="preserve">а </w:t>
      </w:r>
      <w:r w:rsidRPr="006F1C84">
        <w:rPr>
          <w:sz w:val="28"/>
          <w:szCs w:val="28"/>
        </w:rPr>
        <w:t>Альметьевского сельского поселения</w:t>
      </w:r>
      <w:r>
        <w:rPr>
          <w:sz w:val="28"/>
          <w:szCs w:val="28"/>
          <w:lang w:val="ru-RU"/>
        </w:rPr>
        <w:t xml:space="preserve"> </w:t>
      </w:r>
      <w:r w:rsidRPr="00975A54">
        <w:rPr>
          <w:sz w:val="28"/>
          <w:szCs w:val="28"/>
          <w:lang w:val="ru-RU"/>
        </w:rPr>
        <w:t>Елабужского муниципального района Республики Татарстан</w:t>
      </w:r>
      <w:r w:rsidRPr="006F1C84">
        <w:rPr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>
        <w:rPr>
          <w:sz w:val="28"/>
          <w:szCs w:val="28"/>
          <w:lang w:val="ru-RU"/>
        </w:rPr>
        <w:t>2017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>
        <w:rPr>
          <w:sz w:val="28"/>
          <w:szCs w:val="28"/>
          <w:lang w:val="ru-RU"/>
        </w:rPr>
        <w:t>2018</w:t>
      </w:r>
      <w:r w:rsidRPr="006F1C84">
        <w:rPr>
          <w:sz w:val="28"/>
          <w:szCs w:val="28"/>
          <w:lang w:val="ru-RU"/>
        </w:rPr>
        <w:t xml:space="preserve"> году на увеличение соответствующих бюджетных ассигнований на указанные цели в случае принятия Исполнительным комитетом </w:t>
      </w:r>
      <w:r w:rsidRPr="006F1C84">
        <w:rPr>
          <w:sz w:val="28"/>
          <w:szCs w:val="28"/>
        </w:rPr>
        <w:t>Альметьевск</w:t>
      </w:r>
      <w:r w:rsidRPr="006F1C84">
        <w:rPr>
          <w:sz w:val="28"/>
          <w:szCs w:val="28"/>
          <w:lang w:val="ru-RU"/>
        </w:rPr>
        <w:t>ого</w:t>
      </w:r>
      <w:r w:rsidRPr="006F1C84">
        <w:rPr>
          <w:sz w:val="28"/>
          <w:szCs w:val="28"/>
        </w:rPr>
        <w:t xml:space="preserve"> сельск</w:t>
      </w:r>
      <w:r w:rsidRPr="006F1C84">
        <w:rPr>
          <w:sz w:val="28"/>
          <w:szCs w:val="28"/>
          <w:lang w:val="ru-RU"/>
        </w:rPr>
        <w:t>ого</w:t>
      </w:r>
      <w:r w:rsidRPr="006F1C84">
        <w:rPr>
          <w:sz w:val="28"/>
          <w:szCs w:val="28"/>
        </w:rPr>
        <w:t xml:space="preserve"> поселени</w:t>
      </w:r>
      <w:r w:rsidRPr="006F1C84">
        <w:rPr>
          <w:sz w:val="28"/>
          <w:szCs w:val="28"/>
          <w:lang w:val="ru-RU"/>
        </w:rPr>
        <w:t>я соответствующего решения.</w:t>
      </w:r>
    </w:p>
    <w:p w:rsidR="004E449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4E4495" w:rsidRPr="001959C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12</w:t>
      </w:r>
    </w:p>
    <w:p w:rsidR="004E4495" w:rsidRPr="004F6F01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4E4495" w:rsidRPr="0013404C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4E4495" w:rsidRDefault="004E4495" w:rsidP="004E449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Р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Т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Мингалеева</w:t>
      </w: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Pr="00BC0AA4" w:rsidRDefault="004E4495" w:rsidP="004E4495">
      <w:pPr>
        <w:ind w:left="5760"/>
        <w:jc w:val="both"/>
        <w:rPr>
          <w:lang w:val="ru-RU"/>
        </w:rPr>
      </w:pPr>
      <w:r w:rsidRPr="00BC0AA4">
        <w:rPr>
          <w:lang w:val="ru-RU"/>
        </w:rPr>
        <w:t>Приложение 1</w:t>
      </w:r>
    </w:p>
    <w:p w:rsidR="004E4495" w:rsidRPr="00BC0AA4" w:rsidRDefault="004E4495" w:rsidP="004E4495">
      <w:pPr>
        <w:ind w:left="5760"/>
        <w:jc w:val="both"/>
        <w:rPr>
          <w:lang w:val="ru-RU"/>
        </w:rPr>
      </w:pPr>
      <w:r w:rsidRPr="00BC0AA4">
        <w:rPr>
          <w:lang w:val="ru-RU"/>
        </w:rPr>
        <w:t>к решению Совета</w:t>
      </w:r>
    </w:p>
    <w:p w:rsidR="004E4495" w:rsidRPr="00BC0AA4" w:rsidRDefault="004E4495" w:rsidP="004E4495">
      <w:pPr>
        <w:ind w:left="5760"/>
        <w:jc w:val="both"/>
        <w:rPr>
          <w:lang w:val="ru-RU"/>
        </w:rPr>
      </w:pPr>
      <w:r w:rsidRPr="00BC0AA4">
        <w:rPr>
          <w:lang w:val="ru-RU"/>
        </w:rPr>
        <w:t>Альметьевского сельского поселения</w:t>
      </w:r>
    </w:p>
    <w:p w:rsidR="004E4495" w:rsidRPr="00BC0AA4" w:rsidRDefault="004E4495" w:rsidP="004E4495">
      <w:pPr>
        <w:widowControl w:val="0"/>
        <w:ind w:left="5316" w:firstLine="444"/>
        <w:rPr>
          <w:snapToGrid w:val="0"/>
          <w:lang w:val="ru-RU"/>
        </w:rPr>
      </w:pPr>
      <w:r w:rsidRPr="00BC0AA4">
        <w:rPr>
          <w:snapToGrid w:val="0"/>
          <w:lang w:val="ru-RU"/>
        </w:rPr>
        <w:t>от «15» декабря  2017г. № 98</w:t>
      </w:r>
      <w:r w:rsidRPr="00BC0AA4">
        <w:rPr>
          <w:rFonts w:ascii="Bookman Old Style" w:hAnsi="Bookman Old Style"/>
          <w:snapToGrid w:val="0"/>
          <w:u w:val="single"/>
          <w:lang w:val="ru-RU"/>
        </w:rPr>
        <w:t xml:space="preserve">          </w:t>
      </w: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right"/>
        <w:rPr>
          <w:snapToGrid w:val="0"/>
          <w:sz w:val="28"/>
          <w:szCs w:val="28"/>
          <w:lang w:val="ru-RU"/>
        </w:rPr>
      </w:pP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right"/>
        <w:rPr>
          <w:snapToGrid w:val="0"/>
          <w:lang w:val="ru-RU"/>
        </w:rPr>
      </w:pPr>
      <w:r w:rsidRPr="00BC0AA4">
        <w:rPr>
          <w:snapToGrid w:val="0"/>
          <w:lang w:val="ru-RU"/>
        </w:rPr>
        <w:t>Таблица 1</w:t>
      </w: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BC0AA4">
        <w:rPr>
          <w:b/>
          <w:snapToGrid w:val="0"/>
          <w:sz w:val="28"/>
          <w:szCs w:val="20"/>
          <w:lang w:val="ru-RU"/>
        </w:rPr>
        <w:t>ИСТОЧНИКИ</w:t>
      </w: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BC0AA4">
        <w:rPr>
          <w:b/>
          <w:snapToGrid w:val="0"/>
          <w:sz w:val="28"/>
          <w:szCs w:val="20"/>
          <w:lang w:val="ru-RU"/>
        </w:rPr>
        <w:t xml:space="preserve">финансирования дефицита бюджета </w:t>
      </w: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BC0AA4">
        <w:rPr>
          <w:b/>
          <w:snapToGrid w:val="0"/>
          <w:sz w:val="28"/>
          <w:szCs w:val="20"/>
          <w:lang w:val="ru-RU"/>
        </w:rPr>
        <w:t>Альметьевского сельского поселения на 2018 год</w:t>
      </w: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sz w:val="28"/>
          <w:szCs w:val="20"/>
          <w:lang w:val="ru-RU"/>
        </w:rPr>
      </w:pP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lang w:val="ru-RU"/>
        </w:rPr>
      </w:pP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  <w:t xml:space="preserve">     </w:t>
      </w:r>
      <w:r w:rsidRPr="00BC0AA4">
        <w:rPr>
          <w:snapToGrid w:val="0"/>
          <w:sz w:val="28"/>
          <w:szCs w:val="20"/>
          <w:lang w:val="ru-RU"/>
        </w:rPr>
        <w:tab/>
        <w:t xml:space="preserve">  </w:t>
      </w:r>
      <w:r w:rsidRPr="00BC0AA4">
        <w:rPr>
          <w:snapToGrid w:val="0"/>
          <w:lang w:val="ru-RU"/>
        </w:rPr>
        <w:t>(тыс. рублей)</w:t>
      </w:r>
    </w:p>
    <w:tbl>
      <w:tblPr>
        <w:tblW w:w="9677" w:type="dxa"/>
        <w:jc w:val="center"/>
        <w:tblLayout w:type="fixed"/>
        <w:tblLook w:val="0000" w:firstRow="0" w:lastRow="0" w:firstColumn="0" w:lastColumn="0" w:noHBand="0" w:noVBand="0"/>
      </w:tblPr>
      <w:tblGrid>
        <w:gridCol w:w="16"/>
        <w:gridCol w:w="2838"/>
        <w:gridCol w:w="19"/>
        <w:gridCol w:w="4517"/>
        <w:gridCol w:w="19"/>
        <w:gridCol w:w="2249"/>
        <w:gridCol w:w="19"/>
      </w:tblGrid>
      <w:tr w:rsidR="004E4495" w:rsidRPr="00BC0AA4" w:rsidTr="00960D2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611"/>
          <w:tblHeader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495" w:rsidRPr="00BC0AA4" w:rsidRDefault="004E4495" w:rsidP="00960D2B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Код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495" w:rsidRPr="00BC0AA4" w:rsidRDefault="004E4495" w:rsidP="00960D2B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95" w:rsidRPr="00BC0AA4" w:rsidRDefault="004E4495" w:rsidP="00960D2B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Сумма</w:t>
            </w:r>
          </w:p>
        </w:tc>
      </w:tr>
      <w:tr w:rsidR="004E4495" w:rsidRPr="00BC0AA4" w:rsidTr="00960D2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01 00 00 00 00 0000 000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0</w:t>
            </w:r>
          </w:p>
        </w:tc>
      </w:tr>
      <w:tr w:rsidR="004E4495" w:rsidRPr="00BC0AA4" w:rsidTr="00960D2B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jc w:val="center"/>
              <w:rPr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01 05 00 00 00 0000 000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0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 xml:space="preserve"> 01 05 00 00 00 0000 500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rPr>
                <w:lang w:val="ru-RU"/>
              </w:rPr>
            </w:pPr>
            <w:r w:rsidRPr="00BC0AA4">
              <w:rPr>
                <w:snapToGrid w:val="0"/>
                <w:lang w:val="ru-RU"/>
              </w:rPr>
              <w:t>Увеличение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-1 392,3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 xml:space="preserve"> 01 05 02 00 00 0000 500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-1 392,3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 xml:space="preserve"> 01 05 02 01 00 0000 510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ind w:right="-108"/>
              <w:rPr>
                <w:lang w:val="ru-RU"/>
              </w:rPr>
            </w:pPr>
            <w:r w:rsidRPr="00BC0AA4">
              <w:rPr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-1 392,3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85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01 05 02 01 10 0000 510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ind w:right="-108"/>
              <w:rPr>
                <w:lang w:val="ru-RU"/>
              </w:rPr>
            </w:pPr>
            <w:r w:rsidRPr="00BC0AA4">
              <w:rPr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-1 392,3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ind w:right="-108"/>
              <w:rPr>
                <w:lang w:val="ru-RU"/>
              </w:rPr>
            </w:pPr>
            <w:r w:rsidRPr="00BC0AA4">
              <w:rPr>
                <w:lang w:val="ru-RU"/>
              </w:rPr>
              <w:t>Уменьшение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1 392,3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01 05 02 00 00 0000 600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1 392,3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01 05 02 01 00 0000 610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1 392,3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01 05 02 01 10 0000 610</w:t>
            </w:r>
          </w:p>
          <w:p w:rsidR="004E4495" w:rsidRPr="00BC0AA4" w:rsidRDefault="004E4495" w:rsidP="00960D2B">
            <w:pPr>
              <w:widowControl w:val="0"/>
              <w:rPr>
                <w:snapToGrid w:val="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Уменьшение прочих остатков денежных средств бюджета</w:t>
            </w:r>
            <w:r w:rsidRPr="00BC0AA4">
              <w:rPr>
                <w:b/>
                <w:snapToGrid w:val="0"/>
                <w:lang w:val="ru-RU"/>
              </w:rPr>
              <w:t xml:space="preserve"> </w:t>
            </w:r>
            <w:r w:rsidRPr="00BC0AA4">
              <w:rPr>
                <w:snapToGrid w:val="0"/>
                <w:lang w:val="ru-RU"/>
              </w:rPr>
              <w:t>сельского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1 392,3</w:t>
            </w:r>
          </w:p>
        </w:tc>
      </w:tr>
    </w:tbl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sz w:val="20"/>
          <w:szCs w:val="20"/>
          <w:lang w:val="ru-RU"/>
        </w:rPr>
      </w:pPr>
    </w:p>
    <w:p w:rsidR="004E4495" w:rsidRPr="00BC0AA4" w:rsidRDefault="004E4495" w:rsidP="004E4495">
      <w:pPr>
        <w:widowControl w:val="0"/>
        <w:ind w:left="5316" w:firstLine="444"/>
        <w:rPr>
          <w:snapToGrid w:val="0"/>
          <w:sz w:val="20"/>
          <w:szCs w:val="28"/>
          <w:lang w:val="ru-RU"/>
        </w:rPr>
      </w:pP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right"/>
        <w:rPr>
          <w:snapToGrid w:val="0"/>
          <w:lang w:val="ru-RU"/>
        </w:rPr>
      </w:pPr>
      <w:r w:rsidRPr="00BC0AA4">
        <w:rPr>
          <w:snapToGrid w:val="0"/>
          <w:lang w:val="ru-RU"/>
        </w:rPr>
        <w:br w:type="page"/>
      </w:r>
      <w:r w:rsidRPr="00BC0AA4">
        <w:rPr>
          <w:snapToGrid w:val="0"/>
          <w:lang w:val="ru-RU"/>
        </w:rPr>
        <w:lastRenderedPageBreak/>
        <w:t>Таблица 2</w:t>
      </w: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BC0AA4">
        <w:rPr>
          <w:b/>
          <w:snapToGrid w:val="0"/>
          <w:sz w:val="28"/>
          <w:szCs w:val="20"/>
          <w:lang w:val="ru-RU"/>
        </w:rPr>
        <w:t>ИСТОЧНИКИ</w:t>
      </w: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BC0AA4">
        <w:rPr>
          <w:b/>
          <w:snapToGrid w:val="0"/>
          <w:sz w:val="28"/>
          <w:szCs w:val="20"/>
          <w:lang w:val="ru-RU"/>
        </w:rPr>
        <w:t xml:space="preserve">финансирования дефицита бюджета </w:t>
      </w: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BC0AA4">
        <w:rPr>
          <w:b/>
          <w:snapToGrid w:val="0"/>
          <w:sz w:val="28"/>
          <w:szCs w:val="20"/>
          <w:lang w:val="ru-RU"/>
        </w:rPr>
        <w:t xml:space="preserve">Альметьевского сельского поселения </w:t>
      </w: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sz w:val="28"/>
          <w:szCs w:val="20"/>
          <w:lang w:val="ru-RU"/>
        </w:rPr>
      </w:pPr>
      <w:r w:rsidRPr="00BC0AA4">
        <w:rPr>
          <w:b/>
          <w:snapToGrid w:val="0"/>
          <w:sz w:val="28"/>
          <w:szCs w:val="20"/>
          <w:lang w:val="ru-RU"/>
        </w:rPr>
        <w:t>на плановый период 2019 и 2020 годов</w:t>
      </w: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sz w:val="28"/>
          <w:szCs w:val="20"/>
          <w:lang w:val="ru-RU"/>
        </w:rPr>
      </w:pP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right="-424"/>
        <w:rPr>
          <w:snapToGrid w:val="0"/>
          <w:lang w:val="ru-RU"/>
        </w:rPr>
      </w:pP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</w:r>
      <w:r w:rsidRPr="00BC0AA4">
        <w:rPr>
          <w:snapToGrid w:val="0"/>
          <w:sz w:val="28"/>
          <w:szCs w:val="20"/>
          <w:lang w:val="ru-RU"/>
        </w:rPr>
        <w:tab/>
        <w:t xml:space="preserve">      </w:t>
      </w:r>
      <w:r w:rsidRPr="00BC0AA4">
        <w:rPr>
          <w:snapToGrid w:val="0"/>
          <w:lang w:val="ru-RU"/>
        </w:rPr>
        <w:t>(тыс. рублей)</w:t>
      </w:r>
    </w:p>
    <w:tbl>
      <w:tblPr>
        <w:tblW w:w="10055" w:type="dxa"/>
        <w:jc w:val="center"/>
        <w:tblLayout w:type="fixed"/>
        <w:tblLook w:val="0000" w:firstRow="0" w:lastRow="0" w:firstColumn="0" w:lastColumn="0" w:noHBand="0" w:noVBand="0"/>
      </w:tblPr>
      <w:tblGrid>
        <w:gridCol w:w="16"/>
        <w:gridCol w:w="2838"/>
        <w:gridCol w:w="19"/>
        <w:gridCol w:w="4517"/>
        <w:gridCol w:w="19"/>
        <w:gridCol w:w="1295"/>
        <w:gridCol w:w="16"/>
        <w:gridCol w:w="1319"/>
        <w:gridCol w:w="16"/>
      </w:tblGrid>
      <w:tr w:rsidR="004E4495" w:rsidRPr="00BC0AA4" w:rsidTr="00960D2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08"/>
          <w:tblHeader/>
          <w:jc w:val="center"/>
        </w:trPr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495" w:rsidRPr="00BC0AA4" w:rsidRDefault="004E4495" w:rsidP="00960D2B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Код показателя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495" w:rsidRPr="00BC0AA4" w:rsidRDefault="004E4495" w:rsidP="00960D2B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Наименование показателя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Сумма</w:t>
            </w:r>
          </w:p>
        </w:tc>
      </w:tr>
      <w:tr w:rsidR="004E4495" w:rsidRPr="00BC0AA4" w:rsidTr="00960D2B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307"/>
          <w:tblHeader/>
          <w:jc w:val="center"/>
        </w:trPr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95" w:rsidRPr="00BC0AA4" w:rsidRDefault="004E4495" w:rsidP="00960D2B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495" w:rsidRPr="00BC0AA4" w:rsidRDefault="004E4495" w:rsidP="00960D2B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2019 год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95" w:rsidRPr="00BC0AA4" w:rsidRDefault="004E4495" w:rsidP="00960D2B">
            <w:pPr>
              <w:widowControl w:val="0"/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2020 год</w:t>
            </w:r>
          </w:p>
        </w:tc>
      </w:tr>
      <w:tr w:rsidR="004E4495" w:rsidRPr="00BC0AA4" w:rsidTr="00960D2B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01 00 00 00 00 0000 000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0</w:t>
            </w:r>
          </w:p>
        </w:tc>
      </w:tr>
      <w:tr w:rsidR="004E4495" w:rsidRPr="00BC0AA4" w:rsidTr="00960D2B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jc w:val="center"/>
              <w:rPr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01 05 00 00 00 0000 000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tabs>
                <w:tab w:val="left" w:pos="552"/>
              </w:tabs>
              <w:ind w:right="-143"/>
              <w:jc w:val="center"/>
              <w:rPr>
                <w:b/>
                <w:snapToGrid w:val="0"/>
                <w:lang w:val="ru-RU"/>
              </w:rPr>
            </w:pPr>
            <w:r w:rsidRPr="00BC0AA4">
              <w:rPr>
                <w:b/>
                <w:snapToGrid w:val="0"/>
                <w:lang w:val="ru-RU"/>
              </w:rPr>
              <w:t>0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 xml:space="preserve"> 01 05 00 00 00 0000 500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rPr>
                <w:lang w:val="ru-RU"/>
              </w:rPr>
            </w:pPr>
            <w:r w:rsidRPr="00BC0AA4">
              <w:rPr>
                <w:snapToGrid w:val="0"/>
                <w:lang w:val="ru-RU"/>
              </w:rPr>
              <w:t>Увеличение остатков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jc w:val="center"/>
              <w:rPr>
                <w:lang w:val="ru-RU"/>
              </w:rPr>
            </w:pPr>
            <w:r w:rsidRPr="00BC0AA4">
              <w:rPr>
                <w:lang w:val="ru-RU"/>
              </w:rPr>
              <w:t>-1 428,5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jc w:val="center"/>
              <w:rPr>
                <w:lang w:val="ru-RU"/>
              </w:rPr>
            </w:pPr>
            <w:r w:rsidRPr="00BC0AA4">
              <w:rPr>
                <w:lang w:val="ru-RU"/>
              </w:rPr>
              <w:t>-1 467,5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 xml:space="preserve"> 01 05 02 00 00 0000 500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-1 428,5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jc w:val="center"/>
              <w:rPr>
                <w:lang w:val="ru-RU"/>
              </w:rPr>
            </w:pPr>
            <w:r w:rsidRPr="00BC0AA4">
              <w:rPr>
                <w:lang w:val="ru-RU"/>
              </w:rPr>
              <w:t>-1 467,5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 xml:space="preserve"> 01 05 02 01 00 0000 510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ind w:right="-108"/>
              <w:rPr>
                <w:lang w:val="ru-RU"/>
              </w:rPr>
            </w:pPr>
            <w:r w:rsidRPr="00BC0AA4">
              <w:rPr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-1 428,5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jc w:val="center"/>
              <w:rPr>
                <w:lang w:val="ru-RU"/>
              </w:rPr>
            </w:pPr>
            <w:r w:rsidRPr="00BC0AA4">
              <w:rPr>
                <w:lang w:val="ru-RU"/>
              </w:rPr>
              <w:t>-1 467,5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01 05 02 01 10 0000 510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ind w:right="-108"/>
              <w:rPr>
                <w:lang w:val="ru-RU"/>
              </w:rPr>
            </w:pPr>
            <w:r w:rsidRPr="00BC0AA4">
              <w:rPr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-1 428,5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jc w:val="center"/>
              <w:rPr>
                <w:lang w:val="ru-RU"/>
              </w:rPr>
            </w:pPr>
            <w:r w:rsidRPr="00BC0AA4">
              <w:rPr>
                <w:lang w:val="ru-RU"/>
              </w:rPr>
              <w:t>-1 467,5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ind w:right="-108"/>
              <w:rPr>
                <w:lang w:val="ru-RU"/>
              </w:rPr>
            </w:pPr>
            <w:r w:rsidRPr="00BC0AA4">
              <w:rPr>
                <w:lang w:val="ru-RU"/>
              </w:rPr>
              <w:t>Уменьшение остатков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jc w:val="center"/>
              <w:rPr>
                <w:lang w:val="ru-RU"/>
              </w:rPr>
            </w:pPr>
            <w:r w:rsidRPr="00BC0AA4">
              <w:rPr>
                <w:lang w:val="ru-RU"/>
              </w:rPr>
              <w:t>1 428,5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jc w:val="center"/>
              <w:rPr>
                <w:lang w:val="ru-RU"/>
              </w:rPr>
            </w:pPr>
            <w:r w:rsidRPr="00BC0AA4">
              <w:rPr>
                <w:lang w:val="ru-RU"/>
              </w:rPr>
              <w:t>1 467,5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01 05 02 00 00 0000 600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1 428,5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lang w:val="ru-RU"/>
              </w:rPr>
            </w:pPr>
            <w:r w:rsidRPr="00BC0AA4">
              <w:rPr>
                <w:lang w:val="ru-RU"/>
              </w:rPr>
              <w:t>1 467,5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104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01 05 02 01 00 0000 610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1 428,5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lang w:val="ru-RU"/>
              </w:rPr>
            </w:pPr>
            <w:r w:rsidRPr="00BC0AA4">
              <w:rPr>
                <w:lang w:val="ru-RU"/>
              </w:rPr>
              <w:t>1 467,5</w:t>
            </w:r>
          </w:p>
        </w:tc>
      </w:tr>
      <w:tr w:rsidR="004E4495" w:rsidRPr="00BC0AA4" w:rsidTr="00960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  <w:trHeight w:val="568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01 05 02 01 10 0000 610</w:t>
            </w:r>
          </w:p>
          <w:p w:rsidR="004E4495" w:rsidRPr="00BC0AA4" w:rsidRDefault="004E4495" w:rsidP="00960D2B">
            <w:pPr>
              <w:widowControl w:val="0"/>
              <w:rPr>
                <w:snapToGrid w:val="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rPr>
                <w:snapToGrid w:val="0"/>
                <w:lang w:val="ru-RU"/>
              </w:rPr>
            </w:pPr>
            <w:r w:rsidRPr="00BC0AA4">
              <w:rPr>
                <w:snapToGrid w:val="0"/>
                <w:lang w:val="ru-RU"/>
              </w:rPr>
              <w:t>Уменьшение прочих остатков денежных средств бюджета</w:t>
            </w:r>
            <w:r w:rsidRPr="00BC0AA4">
              <w:rPr>
                <w:b/>
                <w:snapToGrid w:val="0"/>
                <w:lang w:val="ru-RU"/>
              </w:rPr>
              <w:t xml:space="preserve"> </w:t>
            </w:r>
            <w:r w:rsidRPr="00BC0AA4">
              <w:rPr>
                <w:snapToGrid w:val="0"/>
                <w:lang w:val="ru-RU"/>
              </w:rPr>
              <w:t>сельского поселения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BC0AA4">
              <w:rPr>
                <w:snapToGrid w:val="0"/>
                <w:lang w:val="ru-RU"/>
              </w:rPr>
              <w:t>1 428,5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BC0AA4" w:rsidRDefault="004E4495" w:rsidP="00960D2B">
            <w:pPr>
              <w:widowControl w:val="0"/>
              <w:jc w:val="center"/>
              <w:rPr>
                <w:lang w:val="ru-RU"/>
              </w:rPr>
            </w:pPr>
            <w:r w:rsidRPr="00BC0AA4">
              <w:rPr>
                <w:lang w:val="ru-RU"/>
              </w:rPr>
              <w:t>1 467,5</w:t>
            </w:r>
          </w:p>
        </w:tc>
      </w:tr>
    </w:tbl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sz w:val="20"/>
          <w:szCs w:val="20"/>
          <w:lang w:val="ru-RU"/>
        </w:rPr>
      </w:pPr>
    </w:p>
    <w:p w:rsidR="004E4495" w:rsidRPr="00BC0AA4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right"/>
        <w:rPr>
          <w:snapToGrid w:val="0"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436"/>
        <w:gridCol w:w="5578"/>
        <w:gridCol w:w="1679"/>
        <w:gridCol w:w="1075"/>
      </w:tblGrid>
      <w:tr w:rsidR="004E4495" w:rsidTr="00960D2B">
        <w:trPr>
          <w:gridAfter w:val="3"/>
          <w:wAfter w:w="8253" w:type="dxa"/>
          <w:trHeight w:val="28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bookmarkStart w:id="0" w:name="RANGE!A1:C34"/>
            <w:bookmarkEnd w:id="0"/>
          </w:p>
        </w:tc>
      </w:tr>
      <w:tr w:rsidR="004E4495" w:rsidTr="00960D2B">
        <w:trPr>
          <w:trHeight w:val="285"/>
        </w:trPr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Приложение 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</w:tr>
      <w:tr w:rsidR="004E4495" w:rsidTr="00960D2B">
        <w:trPr>
          <w:trHeight w:val="270"/>
        </w:trPr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к решению Совета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</w:tr>
      <w:tr w:rsidR="004E4495" w:rsidTr="00960D2B">
        <w:trPr>
          <w:trHeight w:val="315"/>
        </w:trPr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Альметьевского сельского поселения</w:t>
            </w:r>
          </w:p>
        </w:tc>
      </w:tr>
      <w:tr w:rsidR="004E4495" w:rsidTr="00960D2B">
        <w:trPr>
          <w:trHeight w:val="300"/>
        </w:trPr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от «15» декабря  2017г. № 98</w:t>
            </w:r>
          </w:p>
        </w:tc>
      </w:tr>
      <w:tr w:rsidR="004E4495" w:rsidTr="00960D2B">
        <w:trPr>
          <w:trHeight w:val="315"/>
        </w:trPr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/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15"/>
        </w:trPr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Таблица 1</w:t>
            </w:r>
          </w:p>
        </w:tc>
      </w:tr>
      <w:tr w:rsidR="004E4495" w:rsidTr="00960D2B">
        <w:trPr>
          <w:trHeight w:val="40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Прогнозируемые объемы доходов      </w:t>
            </w:r>
          </w:p>
        </w:tc>
      </w:tr>
      <w:tr w:rsidR="004E4495" w:rsidTr="00960D2B">
        <w:trPr>
          <w:trHeight w:val="42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Альметьевского сельского поселения на 2018 год</w:t>
            </w:r>
          </w:p>
        </w:tc>
      </w:tr>
      <w:tr w:rsidR="004E4495" w:rsidTr="00960D2B">
        <w:trPr>
          <w:trHeight w:val="315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405"/>
        </w:trPr>
        <w:tc>
          <w:tcPr>
            <w:tcW w:w="7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(тыс. рублей)</w:t>
            </w:r>
          </w:p>
        </w:tc>
      </w:tr>
      <w:tr w:rsidR="004E4495" w:rsidTr="00960D2B">
        <w:trPr>
          <w:trHeight w:val="420"/>
        </w:trPr>
        <w:tc>
          <w:tcPr>
            <w:tcW w:w="70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дохода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E4495" w:rsidTr="00960D2B">
        <w:trPr>
          <w:trHeight w:val="408"/>
        </w:trPr>
        <w:tc>
          <w:tcPr>
            <w:tcW w:w="70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</w:tr>
      <w:tr w:rsidR="004E4495" w:rsidTr="00960D2B">
        <w:trPr>
          <w:trHeight w:val="345"/>
        </w:trPr>
        <w:tc>
          <w:tcPr>
            <w:tcW w:w="7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1 00 00000 00 0000 000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225,0</w:t>
            </w:r>
          </w:p>
        </w:tc>
      </w:tr>
      <w:tr w:rsidR="004E4495" w:rsidTr="00960D2B">
        <w:trPr>
          <w:trHeight w:val="345"/>
        </w:trPr>
        <w:tc>
          <w:tcPr>
            <w:tcW w:w="7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1 01 00000 00 0000 000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4E4495" w:rsidTr="00960D2B">
        <w:trPr>
          <w:trHeight w:val="345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r>
              <w:t>Налог на доходы физических лиц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 xml:space="preserve"> 1 01 02000 01 0000 110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10,0</w:t>
            </w:r>
          </w:p>
        </w:tc>
      </w:tr>
      <w:tr w:rsidR="004E4495" w:rsidTr="00960D2B">
        <w:trPr>
          <w:trHeight w:val="345"/>
        </w:trPr>
        <w:tc>
          <w:tcPr>
            <w:tcW w:w="7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1 05 00000 00 0000 000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4E4495" w:rsidTr="00960D2B">
        <w:trPr>
          <w:trHeight w:val="345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4495" w:rsidRDefault="004E4495" w:rsidP="00960D2B">
            <w:r>
              <w:t>Единый сельскохозяйственный налог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 xml:space="preserve"> 1 05 03000 01 0000 110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4,0</w:t>
            </w:r>
          </w:p>
        </w:tc>
      </w:tr>
      <w:tr w:rsidR="004E4495" w:rsidTr="00960D2B">
        <w:trPr>
          <w:trHeight w:val="345"/>
        </w:trPr>
        <w:tc>
          <w:tcPr>
            <w:tcW w:w="7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1 06 00000 00 0000 000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209,0</w:t>
            </w:r>
          </w:p>
        </w:tc>
      </w:tr>
      <w:tr w:rsidR="004E4495" w:rsidTr="00960D2B">
        <w:trPr>
          <w:trHeight w:val="345"/>
        </w:trPr>
        <w:tc>
          <w:tcPr>
            <w:tcW w:w="70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r>
              <w:t>Налог на имущество физических лиц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 xml:space="preserve"> 1 06 01000 00 0000 110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22,0</w:t>
            </w:r>
          </w:p>
        </w:tc>
      </w:tr>
      <w:tr w:rsidR="004E4495" w:rsidTr="00960D2B">
        <w:trPr>
          <w:trHeight w:val="345"/>
        </w:trPr>
        <w:tc>
          <w:tcPr>
            <w:tcW w:w="70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</w:pPr>
            <w:r>
              <w:t>Земельный налог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 xml:space="preserve"> 1 06 06000 00 0000 110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187,0</w:t>
            </w:r>
          </w:p>
        </w:tc>
      </w:tr>
      <w:tr w:rsidR="004E4495" w:rsidTr="00960D2B">
        <w:trPr>
          <w:trHeight w:val="405"/>
        </w:trPr>
        <w:tc>
          <w:tcPr>
            <w:tcW w:w="7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1 08 00000 00 0000 000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4E4495" w:rsidTr="00960D2B">
        <w:trPr>
          <w:trHeight w:val="1590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 xml:space="preserve"> 1 08 04020 01 0000 110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2,0</w:t>
            </w:r>
          </w:p>
        </w:tc>
      </w:tr>
      <w:tr w:rsidR="004E4495" w:rsidTr="00960D2B">
        <w:trPr>
          <w:trHeight w:val="330"/>
        </w:trPr>
        <w:tc>
          <w:tcPr>
            <w:tcW w:w="7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1 167,3</w:t>
            </w:r>
          </w:p>
        </w:tc>
      </w:tr>
      <w:tr w:rsidR="004E4495" w:rsidTr="00960D2B">
        <w:trPr>
          <w:trHeight w:val="645"/>
        </w:trPr>
        <w:tc>
          <w:tcPr>
            <w:tcW w:w="7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1 167,3</w:t>
            </w:r>
          </w:p>
        </w:tc>
      </w:tr>
      <w:tr w:rsidR="004E4495" w:rsidTr="00960D2B">
        <w:trPr>
          <w:trHeight w:val="645"/>
        </w:trPr>
        <w:tc>
          <w:tcPr>
            <w:tcW w:w="7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1 087,9</w:t>
            </w:r>
          </w:p>
        </w:tc>
      </w:tr>
      <w:tr w:rsidR="004E4495" w:rsidTr="00960D2B">
        <w:trPr>
          <w:trHeight w:val="645"/>
        </w:trPr>
        <w:tc>
          <w:tcPr>
            <w:tcW w:w="7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2 02 15001 10 0000 151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1 087,9</w:t>
            </w:r>
          </w:p>
        </w:tc>
      </w:tr>
      <w:tr w:rsidR="004E4495" w:rsidTr="00960D2B">
        <w:trPr>
          <w:trHeight w:val="645"/>
        </w:trPr>
        <w:tc>
          <w:tcPr>
            <w:tcW w:w="701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79,4</w:t>
            </w:r>
          </w:p>
        </w:tc>
      </w:tr>
      <w:tr w:rsidR="004E4495" w:rsidTr="00960D2B">
        <w:trPr>
          <w:trHeight w:val="960"/>
        </w:trPr>
        <w:tc>
          <w:tcPr>
            <w:tcW w:w="7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2 02 35118 10 0000 151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77,0</w:t>
            </w:r>
          </w:p>
        </w:tc>
      </w:tr>
      <w:tr w:rsidR="004E4495" w:rsidTr="00960D2B">
        <w:trPr>
          <w:trHeight w:val="960"/>
        </w:trPr>
        <w:tc>
          <w:tcPr>
            <w:tcW w:w="7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2 02 35930 10 0000 151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2,4</w:t>
            </w:r>
          </w:p>
        </w:tc>
      </w:tr>
      <w:tr w:rsidR="004E4495" w:rsidTr="00960D2B">
        <w:trPr>
          <w:trHeight w:val="360"/>
        </w:trPr>
        <w:tc>
          <w:tcPr>
            <w:tcW w:w="70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1 392,3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6505"/>
        <w:gridCol w:w="1526"/>
        <w:gridCol w:w="737"/>
        <w:gridCol w:w="1045"/>
      </w:tblGrid>
      <w:tr w:rsidR="004E4495" w:rsidTr="00960D2B">
        <w:trPr>
          <w:trHeight w:val="285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  <w:lang w:val="ru-RU"/>
              </w:rPr>
            </w:pPr>
            <w:bookmarkStart w:id="1" w:name="RANGE!A1:D31"/>
            <w:bookmarkEnd w:id="1"/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70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Таблица 2</w:t>
            </w:r>
          </w:p>
        </w:tc>
      </w:tr>
      <w:tr w:rsidR="004E4495" w:rsidTr="00960D2B">
        <w:trPr>
          <w:trHeight w:val="31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Прогнозируемые объемы доходов      </w:t>
            </w:r>
          </w:p>
        </w:tc>
      </w:tr>
      <w:tr w:rsidR="004E4495" w:rsidTr="00960D2B">
        <w:trPr>
          <w:trHeight w:val="300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Альметьевского сельского поселения</w:t>
            </w:r>
          </w:p>
        </w:tc>
      </w:tr>
      <w:tr w:rsidR="004E4495" w:rsidTr="00960D2B">
        <w:trPr>
          <w:trHeight w:val="375"/>
        </w:trPr>
        <w:tc>
          <w:tcPr>
            <w:tcW w:w="9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плановый период 2019-2020 годов</w:t>
            </w:r>
          </w:p>
        </w:tc>
      </w:tr>
      <w:tr w:rsidR="004E4495" w:rsidTr="00960D2B">
        <w:trPr>
          <w:trHeight w:val="315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405"/>
        </w:trPr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(тыс. рублей)</w:t>
            </w:r>
          </w:p>
        </w:tc>
      </w:tr>
      <w:tr w:rsidR="004E4495" w:rsidTr="00960D2B">
        <w:trPr>
          <w:trHeight w:val="420"/>
        </w:trPr>
        <w:tc>
          <w:tcPr>
            <w:tcW w:w="6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дохода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E4495" w:rsidTr="00960D2B">
        <w:trPr>
          <w:trHeight w:val="390"/>
        </w:trPr>
        <w:tc>
          <w:tcPr>
            <w:tcW w:w="6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4E4495" w:rsidTr="00960D2B">
        <w:trPr>
          <w:trHeight w:val="345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1 00 00000 00 0000 000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225,9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227,0</w:t>
            </w:r>
          </w:p>
        </w:tc>
      </w:tr>
      <w:tr w:rsidR="004E4495" w:rsidTr="00960D2B">
        <w:trPr>
          <w:trHeight w:val="345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1 01 00000 00 0000 000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10,2</w:t>
            </w:r>
          </w:p>
        </w:tc>
      </w:tr>
      <w:tr w:rsidR="004E4495" w:rsidTr="00960D2B">
        <w:trPr>
          <w:trHeight w:val="345"/>
        </w:trPr>
        <w:tc>
          <w:tcPr>
            <w:tcW w:w="6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r>
              <w:t>Налог на доходы физических лиц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 xml:space="preserve"> 1 01 02000 01 0000 110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10,2</w:t>
            </w:r>
          </w:p>
        </w:tc>
      </w:tr>
      <w:tr w:rsidR="004E4495" w:rsidTr="00960D2B">
        <w:trPr>
          <w:trHeight w:val="345"/>
        </w:trPr>
        <w:tc>
          <w:tcPr>
            <w:tcW w:w="6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1 05 00000 00 0000 000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</w:tr>
      <w:tr w:rsidR="004E4495" w:rsidTr="00960D2B">
        <w:trPr>
          <w:trHeight w:val="345"/>
        </w:trPr>
        <w:tc>
          <w:tcPr>
            <w:tcW w:w="67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4495" w:rsidRDefault="004E4495" w:rsidP="00960D2B">
            <w:r>
              <w:t>Единый сельскохозяйственный налог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 xml:space="preserve"> 1 05 03000 01 0000 110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4,0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4,0</w:t>
            </w:r>
          </w:p>
        </w:tc>
      </w:tr>
      <w:tr w:rsidR="004E4495" w:rsidTr="00960D2B">
        <w:trPr>
          <w:trHeight w:val="345"/>
        </w:trPr>
        <w:tc>
          <w:tcPr>
            <w:tcW w:w="6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1 06 00000 00 0000 000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209,9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210,8</w:t>
            </w:r>
          </w:p>
        </w:tc>
      </w:tr>
      <w:tr w:rsidR="004E4495" w:rsidTr="00960D2B">
        <w:trPr>
          <w:trHeight w:val="345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r>
              <w:t>Налог на имущество физических лиц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 xml:space="preserve"> 1 06 01000 00 0000 110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22,9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23,8</w:t>
            </w:r>
          </w:p>
        </w:tc>
      </w:tr>
      <w:tr w:rsidR="004E4495" w:rsidTr="00960D2B">
        <w:trPr>
          <w:trHeight w:val="345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</w:pPr>
            <w:r>
              <w:t>Земельный налог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 xml:space="preserve"> 1 06 06000 00 0000 110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187,0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187,0</w:t>
            </w:r>
          </w:p>
        </w:tc>
      </w:tr>
      <w:tr w:rsidR="004E4495" w:rsidTr="00960D2B">
        <w:trPr>
          <w:trHeight w:val="405"/>
        </w:trPr>
        <w:tc>
          <w:tcPr>
            <w:tcW w:w="6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1 08 00000 00 0000 000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4E4495" w:rsidTr="00960D2B">
        <w:trPr>
          <w:trHeight w:val="1590"/>
        </w:trPr>
        <w:tc>
          <w:tcPr>
            <w:tcW w:w="6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 xml:space="preserve"> 1 08 04020 01 0000 110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2,0</w:t>
            </w:r>
          </w:p>
        </w:tc>
      </w:tr>
      <w:tr w:rsidR="004E4495" w:rsidTr="00960D2B">
        <w:trPr>
          <w:trHeight w:val="330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1 202,6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1 240,5</w:t>
            </w:r>
          </w:p>
        </w:tc>
      </w:tr>
      <w:tr w:rsidR="004E4495" w:rsidTr="00960D2B">
        <w:trPr>
          <w:trHeight w:val="645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1 202,6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1 240,5</w:t>
            </w:r>
          </w:p>
        </w:tc>
      </w:tr>
      <w:tr w:rsidR="004E4495" w:rsidTr="00960D2B">
        <w:trPr>
          <w:trHeight w:val="645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1 121,8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1 157,1</w:t>
            </w:r>
          </w:p>
        </w:tc>
      </w:tr>
      <w:tr w:rsidR="004E4495" w:rsidTr="00960D2B">
        <w:trPr>
          <w:trHeight w:val="645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2 02 15001 10 0000 151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1 121,8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1 157,1</w:t>
            </w:r>
          </w:p>
        </w:tc>
      </w:tr>
      <w:tr w:rsidR="004E4495" w:rsidTr="00960D2B">
        <w:trPr>
          <w:trHeight w:val="645"/>
        </w:trPr>
        <w:tc>
          <w:tcPr>
            <w:tcW w:w="67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83,4</w:t>
            </w:r>
          </w:p>
        </w:tc>
      </w:tr>
      <w:tr w:rsidR="004E4495" w:rsidTr="00960D2B">
        <w:trPr>
          <w:trHeight w:val="960"/>
        </w:trPr>
        <w:tc>
          <w:tcPr>
            <w:tcW w:w="6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2 02 35118 10 0000 151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78,4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81,0</w:t>
            </w:r>
          </w:p>
        </w:tc>
      </w:tr>
      <w:tr w:rsidR="004E4495" w:rsidTr="00960D2B">
        <w:trPr>
          <w:trHeight w:val="960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2 02 35930 10 0000 151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2,4</w:t>
            </w:r>
          </w:p>
        </w:tc>
      </w:tr>
      <w:tr w:rsidR="004E4495" w:rsidTr="00960D2B">
        <w:trPr>
          <w:trHeight w:val="360"/>
        </w:trPr>
        <w:tc>
          <w:tcPr>
            <w:tcW w:w="67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1 428,5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1 467,5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813"/>
        <w:gridCol w:w="1214"/>
        <w:gridCol w:w="6786"/>
      </w:tblGrid>
      <w:tr w:rsidR="004E4495" w:rsidTr="00960D2B">
        <w:trPr>
          <w:trHeight w:val="28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  <w:lang w:val="ru-RU"/>
              </w:rPr>
            </w:pPr>
            <w:bookmarkStart w:id="2" w:name="RANGE!A1:C43"/>
            <w:bookmarkEnd w:id="2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 xml:space="preserve">                Приложение 3</w:t>
            </w:r>
          </w:p>
        </w:tc>
      </w:tr>
      <w:tr w:rsidR="004E4495" w:rsidTr="00960D2B">
        <w:trPr>
          <w:trHeight w:val="27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 xml:space="preserve">                к решению Совета</w:t>
            </w:r>
          </w:p>
        </w:tc>
      </w:tr>
      <w:tr w:rsidR="004E4495" w:rsidTr="00960D2B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 xml:space="preserve">                Альметьевского сельского поселения</w:t>
            </w:r>
          </w:p>
        </w:tc>
      </w:tr>
      <w:tr w:rsidR="004E4495" w:rsidTr="00960D2B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 xml:space="preserve">                от «15» декабря  2017г. № 98</w:t>
            </w:r>
          </w:p>
        </w:tc>
      </w:tr>
      <w:tr w:rsidR="004E4495" w:rsidTr="00960D2B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Администраторы налоговых и неналоговых доходов</w:t>
            </w:r>
          </w:p>
        </w:tc>
      </w:tr>
      <w:tr w:rsidR="004E4495" w:rsidTr="00960D2B">
        <w:trPr>
          <w:trHeight w:val="37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Альметьевского сельского поселения -</w:t>
            </w:r>
          </w:p>
        </w:tc>
      </w:tr>
      <w:tr w:rsidR="004E4495" w:rsidTr="00960D2B">
        <w:trPr>
          <w:trHeight w:val="70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органов государственной власти Российской Федерации и местного самоуправления Елабужского муниципального района</w:t>
            </w:r>
          </w:p>
        </w:tc>
      </w:tr>
      <w:tr w:rsidR="004E4495" w:rsidTr="00960D2B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645"/>
        </w:trPr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8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4E4495" w:rsidTr="00960D2B">
        <w:trPr>
          <w:trHeight w:val="132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доходов бюджета поселения</w:t>
            </w:r>
          </w:p>
        </w:tc>
        <w:tc>
          <w:tcPr>
            <w:tcW w:w="8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4E4495" w:rsidTr="00960D2B">
        <w:trPr>
          <w:trHeight w:val="33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3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803</w:t>
            </w:r>
          </w:p>
        </w:tc>
        <w:tc>
          <w:tcPr>
            <w:tcW w:w="9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495" w:rsidRDefault="004E4495" w:rsidP="00960D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Земельно-имущественная палата Елабужского муниципального района</w:t>
            </w:r>
          </w:p>
        </w:tc>
      </w:tr>
      <w:tr w:rsidR="004E4495" w:rsidTr="00960D2B">
        <w:trPr>
          <w:trHeight w:val="30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495" w:rsidRDefault="004E4495" w:rsidP="00960D2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171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1 11 05035 10 0000 120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4495" w:rsidTr="00960D2B">
        <w:trPr>
          <w:trHeight w:val="94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1 11 05075 10 0000 120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E4495" w:rsidTr="00960D2B">
        <w:trPr>
          <w:trHeight w:val="189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1 14 02053 10 0000 410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4495" w:rsidTr="00960D2B">
        <w:trPr>
          <w:trHeight w:val="63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1 17 01050 10 0000 180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4E4495" w:rsidTr="00960D2B">
        <w:trPr>
          <w:trHeight w:val="136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lastRenderedPageBreak/>
              <w:t>803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1 17 02020 10 0000 180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4E4495" w:rsidTr="00960D2B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both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54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809</w:t>
            </w:r>
          </w:p>
        </w:tc>
        <w:tc>
          <w:tcPr>
            <w:tcW w:w="9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Финансово-бюджетная палата Елабужского муниципального района</w:t>
            </w:r>
          </w:p>
        </w:tc>
      </w:tr>
      <w:tr w:rsidR="004E4495" w:rsidTr="00960D2B">
        <w:trPr>
          <w:trHeight w:val="25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157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1 08 04020 01 0000 110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4495" w:rsidTr="00960D2B">
        <w:trPr>
          <w:trHeight w:val="63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1 13 01995 10 0000 130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E4495" w:rsidTr="00960D2B">
        <w:trPr>
          <w:trHeight w:val="63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1 13 02995 10 0000 130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4E4495" w:rsidTr="00960D2B">
        <w:trPr>
          <w:trHeight w:val="94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1 13 02065 10 0000 130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E4495" w:rsidTr="00960D2B">
        <w:trPr>
          <w:trHeight w:val="157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1 16 23051 10 0000 140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E4495" w:rsidTr="00960D2B">
        <w:trPr>
          <w:trHeight w:val="12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1 16 51040 02 0000 140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E4495" w:rsidTr="00960D2B">
        <w:trPr>
          <w:trHeight w:val="63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1 17 01050 10 0000 180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4E4495" w:rsidTr="00960D2B">
        <w:trPr>
          <w:trHeight w:val="63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1 17 05050 10 0000 180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4E4495" w:rsidTr="00960D2B">
        <w:trPr>
          <w:trHeight w:val="63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1 17 14030 10 0000 180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Средства самообложения граждан, зачисляемые в бюджеты сельских  поселений</w:t>
            </w:r>
          </w:p>
        </w:tc>
      </w:tr>
      <w:tr w:rsidR="004E4495" w:rsidTr="00960D2B">
        <w:trPr>
          <w:trHeight w:val="6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2 02 15001 10 0000 151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4E4495" w:rsidTr="00960D2B">
        <w:trPr>
          <w:trHeight w:val="67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2 02 29999 10 0000 151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Прочие субсидии бюджетам сельских поселений</w:t>
            </w:r>
          </w:p>
        </w:tc>
      </w:tr>
      <w:tr w:rsidR="004E4495" w:rsidTr="00960D2B">
        <w:trPr>
          <w:trHeight w:val="12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lastRenderedPageBreak/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2 02 35118 10 0000 151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4495" w:rsidTr="00960D2B">
        <w:trPr>
          <w:trHeight w:val="106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2 02 35930 10 0000 151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4E4495" w:rsidTr="00960D2B">
        <w:trPr>
          <w:trHeight w:val="157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2 02 40014 10 0000 151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4495" w:rsidTr="00960D2B">
        <w:trPr>
          <w:trHeight w:val="148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2 02 45160 10 0000 151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E4495" w:rsidTr="00960D2B">
        <w:trPr>
          <w:trHeight w:val="217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2 08 05000 10 0000 180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4495" w:rsidTr="00960D2B">
        <w:trPr>
          <w:trHeight w:val="157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2 19 45160 10 0000 151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E4495" w:rsidTr="00960D2B">
        <w:trPr>
          <w:trHeight w:val="126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809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</w:pPr>
            <w:r>
              <w:t>2 19 60010 10 0000 151</w:t>
            </w: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E4495" w:rsidTr="00960D2B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both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* в части доходов, зачисляемых в бюджет поселения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Pr="00D648D8" w:rsidRDefault="004E4495" w:rsidP="004E4495">
      <w:pPr>
        <w:ind w:left="5760"/>
        <w:jc w:val="both"/>
        <w:rPr>
          <w:lang w:val="ru-RU"/>
        </w:rPr>
      </w:pPr>
      <w:r w:rsidRPr="00D648D8">
        <w:rPr>
          <w:lang w:val="ru-RU"/>
        </w:rPr>
        <w:t>Приложение 4</w:t>
      </w:r>
    </w:p>
    <w:p w:rsidR="004E4495" w:rsidRPr="00D648D8" w:rsidRDefault="004E4495" w:rsidP="004E4495">
      <w:pPr>
        <w:ind w:left="5760"/>
        <w:jc w:val="both"/>
        <w:rPr>
          <w:lang w:val="ru-RU"/>
        </w:rPr>
      </w:pPr>
      <w:r w:rsidRPr="00D648D8">
        <w:rPr>
          <w:lang w:val="ru-RU"/>
        </w:rPr>
        <w:t>к решению Совета</w:t>
      </w:r>
    </w:p>
    <w:p w:rsidR="004E4495" w:rsidRPr="00D648D8" w:rsidRDefault="004E4495" w:rsidP="004E4495">
      <w:pPr>
        <w:ind w:left="5760"/>
        <w:jc w:val="both"/>
        <w:rPr>
          <w:lang w:val="ru-RU"/>
        </w:rPr>
      </w:pPr>
      <w:r w:rsidRPr="00D648D8">
        <w:rPr>
          <w:lang w:val="ru-RU"/>
        </w:rPr>
        <w:t>Альметьевского сельского поселения</w:t>
      </w:r>
    </w:p>
    <w:p w:rsidR="004E4495" w:rsidRPr="00D648D8" w:rsidRDefault="004E4495" w:rsidP="004E4495">
      <w:pPr>
        <w:widowControl w:val="0"/>
        <w:ind w:left="5316" w:firstLine="444"/>
        <w:rPr>
          <w:snapToGrid w:val="0"/>
          <w:lang w:val="ru-RU"/>
        </w:rPr>
      </w:pPr>
      <w:r w:rsidRPr="00D648D8">
        <w:rPr>
          <w:snapToGrid w:val="0"/>
          <w:lang w:val="ru-RU"/>
        </w:rPr>
        <w:t>от «15» декабря  2017г. № 98</w:t>
      </w:r>
      <w:r w:rsidRPr="00D648D8">
        <w:rPr>
          <w:rFonts w:ascii="Bookman Old Style" w:hAnsi="Bookman Old Style"/>
          <w:snapToGrid w:val="0"/>
          <w:u w:val="single"/>
          <w:lang w:val="ru-RU"/>
        </w:rPr>
        <w:t xml:space="preserve">         </w:t>
      </w:r>
    </w:p>
    <w:p w:rsidR="004E4495" w:rsidRPr="00D648D8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lang w:val="ru-RU"/>
        </w:rPr>
      </w:pPr>
    </w:p>
    <w:p w:rsidR="004E4495" w:rsidRPr="00D648D8" w:rsidRDefault="004E4495" w:rsidP="004E4495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4E4495" w:rsidRPr="00D648D8" w:rsidRDefault="004E4495" w:rsidP="004E4495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4E4495" w:rsidRPr="00D648D8" w:rsidRDefault="004E4495" w:rsidP="004E4495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4E4495" w:rsidRPr="00D648D8" w:rsidRDefault="004E4495" w:rsidP="004E4495">
      <w:pPr>
        <w:widowControl w:val="0"/>
        <w:rPr>
          <w:snapToGrid w:val="0"/>
          <w:sz w:val="20"/>
          <w:szCs w:val="20"/>
          <w:lang w:val="ru-RU"/>
        </w:rPr>
      </w:pPr>
    </w:p>
    <w:p w:rsidR="004E4495" w:rsidRPr="00D648D8" w:rsidRDefault="004E4495" w:rsidP="004E4495">
      <w:pPr>
        <w:keepNext/>
        <w:ind w:right="119"/>
        <w:jc w:val="center"/>
        <w:outlineLvl w:val="2"/>
        <w:rPr>
          <w:sz w:val="28"/>
          <w:szCs w:val="28"/>
          <w:lang w:val="ru-RU"/>
        </w:rPr>
      </w:pPr>
      <w:r w:rsidRPr="00D648D8">
        <w:rPr>
          <w:sz w:val="28"/>
          <w:szCs w:val="28"/>
          <w:lang w:val="ru-RU"/>
        </w:rPr>
        <w:t xml:space="preserve">Перечень </w:t>
      </w:r>
    </w:p>
    <w:p w:rsidR="004E4495" w:rsidRPr="00D648D8" w:rsidRDefault="004E4495" w:rsidP="004E4495">
      <w:pPr>
        <w:keepNext/>
        <w:ind w:right="119"/>
        <w:jc w:val="center"/>
        <w:outlineLvl w:val="2"/>
        <w:rPr>
          <w:rFonts w:eastAsia="Arial Unicode MS"/>
          <w:sz w:val="28"/>
          <w:szCs w:val="28"/>
          <w:lang w:val="ru-RU"/>
        </w:rPr>
      </w:pPr>
      <w:r w:rsidRPr="00D648D8">
        <w:rPr>
          <w:sz w:val="28"/>
          <w:szCs w:val="28"/>
          <w:lang w:val="ru-RU"/>
        </w:rPr>
        <w:t xml:space="preserve">главных администраторов источников  </w:t>
      </w:r>
    </w:p>
    <w:p w:rsidR="004E4495" w:rsidRPr="00D648D8" w:rsidRDefault="004E4495" w:rsidP="004E4495">
      <w:pPr>
        <w:keepNext/>
        <w:ind w:right="119"/>
        <w:jc w:val="center"/>
        <w:outlineLvl w:val="2"/>
        <w:rPr>
          <w:sz w:val="28"/>
          <w:szCs w:val="28"/>
          <w:lang w:val="ru-RU"/>
        </w:rPr>
      </w:pPr>
      <w:r w:rsidRPr="00D648D8">
        <w:rPr>
          <w:sz w:val="28"/>
          <w:szCs w:val="28"/>
          <w:lang w:val="ru-RU"/>
        </w:rPr>
        <w:t xml:space="preserve">финансирования дефицита бюджета </w:t>
      </w:r>
    </w:p>
    <w:p w:rsidR="004E4495" w:rsidRPr="00D648D8" w:rsidRDefault="004E4495" w:rsidP="004E4495">
      <w:pPr>
        <w:widowControl w:val="0"/>
        <w:jc w:val="center"/>
        <w:rPr>
          <w:sz w:val="28"/>
          <w:szCs w:val="28"/>
          <w:lang w:val="ru-RU"/>
        </w:rPr>
      </w:pPr>
      <w:r w:rsidRPr="00D648D8">
        <w:rPr>
          <w:sz w:val="28"/>
          <w:szCs w:val="28"/>
          <w:lang w:val="ru-RU"/>
        </w:rPr>
        <w:t>Альметьевского сельского поселения</w:t>
      </w:r>
    </w:p>
    <w:p w:rsidR="004E4495" w:rsidRPr="00D648D8" w:rsidRDefault="004E4495" w:rsidP="004E4495">
      <w:pPr>
        <w:widowControl w:val="0"/>
        <w:jc w:val="center"/>
        <w:rPr>
          <w:sz w:val="28"/>
          <w:szCs w:val="28"/>
          <w:lang w:val="ru-RU"/>
        </w:rPr>
      </w:pPr>
    </w:p>
    <w:p w:rsidR="004E4495" w:rsidRPr="00D648D8" w:rsidRDefault="004E4495" w:rsidP="004E4495">
      <w:pPr>
        <w:widowControl w:val="0"/>
        <w:rPr>
          <w:snapToGrid w:val="0"/>
          <w:sz w:val="20"/>
          <w:szCs w:val="20"/>
          <w:lang w:val="ru-RU"/>
        </w:rPr>
      </w:pPr>
    </w:p>
    <w:p w:rsidR="004E4495" w:rsidRPr="00D648D8" w:rsidRDefault="004E4495" w:rsidP="004E4495">
      <w:pPr>
        <w:jc w:val="both"/>
        <w:rPr>
          <w:snapToGrid w:val="0"/>
          <w:sz w:val="16"/>
          <w:szCs w:val="20"/>
          <w:lang w:val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5040"/>
      </w:tblGrid>
      <w:tr w:rsidR="004E4495" w:rsidRPr="00D648D8" w:rsidTr="00960D2B">
        <w:tblPrEx>
          <w:tblCellMar>
            <w:top w:w="0" w:type="dxa"/>
            <w:bottom w:w="0" w:type="dxa"/>
          </w:tblCellMar>
        </w:tblPrEx>
        <w:trPr>
          <w:cantSplit/>
          <w:trHeight w:val="375"/>
          <w:tblHeader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4E4495" w:rsidRPr="00D648D8" w:rsidRDefault="004E4495" w:rsidP="00960D2B">
            <w:pPr>
              <w:jc w:val="center"/>
              <w:rPr>
                <w:b/>
                <w:lang w:val="ru-RU"/>
              </w:rPr>
            </w:pPr>
            <w:r w:rsidRPr="00D648D8">
              <w:rPr>
                <w:color w:val="000000"/>
                <w:lang w:val="ru-RU"/>
              </w:rPr>
              <w:t>Код  бюджетной</w:t>
            </w:r>
            <w:r w:rsidRPr="00D648D8">
              <w:rPr>
                <w:b/>
                <w:color w:val="000000"/>
                <w:lang w:val="ru-RU"/>
              </w:rPr>
              <w:t xml:space="preserve"> </w:t>
            </w:r>
            <w:r w:rsidRPr="00D648D8">
              <w:rPr>
                <w:snapToGrid w:val="0"/>
                <w:color w:val="000000"/>
                <w:lang w:val="ru-RU"/>
              </w:rPr>
              <w:t>классификации</w:t>
            </w:r>
          </w:p>
        </w:tc>
        <w:tc>
          <w:tcPr>
            <w:tcW w:w="5040" w:type="dxa"/>
            <w:vMerge w:val="restart"/>
            <w:vAlign w:val="center"/>
          </w:tcPr>
          <w:p w:rsidR="004E4495" w:rsidRPr="00D648D8" w:rsidRDefault="004E4495" w:rsidP="00960D2B">
            <w:pPr>
              <w:jc w:val="center"/>
              <w:rPr>
                <w:lang w:val="ru-RU"/>
              </w:rPr>
            </w:pPr>
            <w:r w:rsidRPr="00D648D8">
              <w:rPr>
                <w:lang w:val="ru-RU"/>
              </w:rPr>
              <w:t>Наименование</w:t>
            </w:r>
          </w:p>
        </w:tc>
      </w:tr>
      <w:tr w:rsidR="004E4495" w:rsidRPr="00D648D8" w:rsidTr="00960D2B">
        <w:tblPrEx>
          <w:tblCellMar>
            <w:top w:w="0" w:type="dxa"/>
            <w:bottom w:w="0" w:type="dxa"/>
          </w:tblCellMar>
        </w:tblPrEx>
        <w:trPr>
          <w:cantSplit/>
          <w:trHeight w:val="797"/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:rsidR="004E4495" w:rsidRPr="00D648D8" w:rsidRDefault="004E4495" w:rsidP="00960D2B">
            <w:pPr>
              <w:jc w:val="center"/>
              <w:rPr>
                <w:lang w:val="ru-RU"/>
              </w:rPr>
            </w:pPr>
            <w:r w:rsidRPr="00D648D8">
              <w:rPr>
                <w:snapToGrid w:val="0"/>
                <w:color w:val="000000"/>
                <w:lang w:val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E4495" w:rsidRPr="00D648D8" w:rsidRDefault="004E4495" w:rsidP="00960D2B">
            <w:pPr>
              <w:jc w:val="center"/>
              <w:rPr>
                <w:snapToGrid w:val="0"/>
                <w:color w:val="000000"/>
                <w:lang w:val="ru-RU"/>
              </w:rPr>
            </w:pPr>
            <w:r w:rsidRPr="00D648D8">
              <w:rPr>
                <w:snapToGrid w:val="0"/>
                <w:color w:val="000000"/>
                <w:lang w:val="ru-RU"/>
              </w:rPr>
              <w:t xml:space="preserve">источников финансирования дефицита бюджета </w:t>
            </w:r>
          </w:p>
          <w:p w:rsidR="004E4495" w:rsidRPr="00D648D8" w:rsidRDefault="004E4495" w:rsidP="00960D2B">
            <w:pPr>
              <w:jc w:val="center"/>
              <w:rPr>
                <w:snapToGrid w:val="0"/>
                <w:color w:val="000000"/>
                <w:lang w:val="ru-RU"/>
              </w:rPr>
            </w:pPr>
            <w:r w:rsidRPr="00D648D8">
              <w:rPr>
                <w:snapToGrid w:val="0"/>
                <w:color w:val="000000"/>
                <w:lang w:val="ru-RU"/>
              </w:rPr>
              <w:t>Альметьевского сельского поселения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  <w:vAlign w:val="center"/>
          </w:tcPr>
          <w:p w:rsidR="004E4495" w:rsidRPr="00D648D8" w:rsidRDefault="004E4495" w:rsidP="00960D2B">
            <w:pPr>
              <w:jc w:val="center"/>
              <w:rPr>
                <w:b/>
                <w:lang w:val="ru-RU"/>
              </w:rPr>
            </w:pPr>
          </w:p>
        </w:tc>
      </w:tr>
      <w:tr w:rsidR="004E4495" w:rsidRPr="00D648D8" w:rsidTr="00960D2B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95" w:rsidRPr="00D648D8" w:rsidRDefault="004E4495" w:rsidP="00960D2B">
            <w:pPr>
              <w:widowControl w:val="0"/>
              <w:jc w:val="center"/>
              <w:rPr>
                <w:b/>
                <w:snapToGrid w:val="0"/>
                <w:sz w:val="26"/>
                <w:szCs w:val="26"/>
                <w:lang w:val="ru-RU"/>
              </w:rPr>
            </w:pPr>
            <w:r w:rsidRPr="00D648D8">
              <w:rPr>
                <w:b/>
                <w:snapToGrid w:val="0"/>
                <w:sz w:val="26"/>
                <w:szCs w:val="26"/>
                <w:lang w:val="ru-RU"/>
              </w:rPr>
              <w:t>809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95" w:rsidRPr="00D648D8" w:rsidRDefault="004E4495" w:rsidP="00960D2B">
            <w:pPr>
              <w:widowControl w:val="0"/>
              <w:jc w:val="center"/>
              <w:rPr>
                <w:snapToGrid w:val="0"/>
                <w:sz w:val="26"/>
                <w:szCs w:val="26"/>
                <w:lang w:val="ru-RU"/>
              </w:rPr>
            </w:pPr>
            <w:r w:rsidRPr="00D648D8">
              <w:rPr>
                <w:b/>
                <w:snapToGrid w:val="0"/>
                <w:sz w:val="26"/>
                <w:szCs w:val="26"/>
                <w:lang w:val="ru-RU"/>
              </w:rPr>
              <w:t>Финансово-бюджетная палата Елабужского муниципального района</w:t>
            </w:r>
          </w:p>
        </w:tc>
      </w:tr>
      <w:tr w:rsidR="004E4495" w:rsidRPr="00D648D8" w:rsidTr="00960D2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D648D8" w:rsidRDefault="004E4495" w:rsidP="00960D2B">
            <w:pPr>
              <w:widowControl w:val="0"/>
              <w:snapToGrid w:val="0"/>
              <w:jc w:val="center"/>
              <w:rPr>
                <w:snapToGrid w:val="0"/>
                <w:lang w:val="ru-RU"/>
              </w:rPr>
            </w:pPr>
            <w:r w:rsidRPr="00D648D8">
              <w:rPr>
                <w:snapToGrid w:val="0"/>
                <w:lang w:val="ru-RU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D648D8" w:rsidRDefault="004E4495" w:rsidP="00960D2B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D648D8">
              <w:rPr>
                <w:snapToGrid w:val="0"/>
                <w:lang w:val="ru-RU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D648D8" w:rsidRDefault="004E4495" w:rsidP="00960D2B">
            <w:pPr>
              <w:widowControl w:val="0"/>
              <w:jc w:val="both"/>
              <w:rPr>
                <w:snapToGrid w:val="0"/>
                <w:lang w:val="ru-RU"/>
              </w:rPr>
            </w:pPr>
            <w:r w:rsidRPr="00D648D8">
              <w:rPr>
                <w:snapToGrid w:val="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4E4495" w:rsidRPr="00D648D8" w:rsidTr="00960D2B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D648D8" w:rsidRDefault="004E4495" w:rsidP="00960D2B">
            <w:pPr>
              <w:widowControl w:val="0"/>
              <w:snapToGrid w:val="0"/>
              <w:jc w:val="center"/>
              <w:rPr>
                <w:snapToGrid w:val="0"/>
                <w:lang w:val="ru-RU"/>
              </w:rPr>
            </w:pPr>
            <w:r w:rsidRPr="00D648D8">
              <w:rPr>
                <w:snapToGrid w:val="0"/>
                <w:lang w:val="ru-RU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D648D8" w:rsidRDefault="004E4495" w:rsidP="00960D2B">
            <w:pPr>
              <w:jc w:val="center"/>
              <w:rPr>
                <w:lang w:val="ru-RU"/>
              </w:rPr>
            </w:pPr>
            <w:r w:rsidRPr="00D648D8">
              <w:rPr>
                <w:lang w:val="ru-RU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D648D8" w:rsidRDefault="004E4495" w:rsidP="00960D2B">
            <w:pPr>
              <w:jc w:val="both"/>
              <w:rPr>
                <w:lang w:val="ru-RU"/>
              </w:rPr>
            </w:pPr>
            <w:r w:rsidRPr="00D648D8">
              <w:rPr>
                <w:lang w:val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4E4495" w:rsidRPr="00D648D8" w:rsidRDefault="004E4495" w:rsidP="004E4495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sz w:val="20"/>
          <w:szCs w:val="20"/>
          <w:lang w:val="ru-RU"/>
        </w:rPr>
      </w:pPr>
    </w:p>
    <w:p w:rsidR="004E4495" w:rsidRPr="00D648D8" w:rsidRDefault="004E4495" w:rsidP="004E4495">
      <w:pPr>
        <w:widowControl w:val="0"/>
        <w:rPr>
          <w:snapToGrid w:val="0"/>
          <w:sz w:val="20"/>
          <w:szCs w:val="20"/>
          <w:lang w:val="ru-RU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665"/>
        <w:gridCol w:w="717"/>
        <w:gridCol w:w="882"/>
        <w:gridCol w:w="864"/>
        <w:gridCol w:w="1544"/>
        <w:gridCol w:w="617"/>
        <w:gridCol w:w="1524"/>
      </w:tblGrid>
      <w:tr w:rsidR="004E4495" w:rsidTr="00960D2B">
        <w:trPr>
          <w:trHeight w:val="285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  <w:lang w:val="ru-RU"/>
              </w:rPr>
            </w:pPr>
            <w:bookmarkStart w:id="3" w:name="RANGE!A1:G64"/>
            <w:bookmarkEnd w:id="3"/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Приложение 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</w:tr>
      <w:tr w:rsidR="004E4495" w:rsidTr="00960D2B">
        <w:trPr>
          <w:trHeight w:val="27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 xml:space="preserve">к решению Совета 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Альметьевского сельского поселения</w:t>
            </w:r>
          </w:p>
        </w:tc>
      </w:tr>
      <w:tr w:rsidR="004E4495" w:rsidTr="00960D2B">
        <w:trPr>
          <w:trHeight w:val="30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от «15» декабря2017г. № 98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 xml:space="preserve">               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Таблица 1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бюджета Альметьевского сельского поселения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2018 год </w:t>
            </w:r>
          </w:p>
        </w:tc>
      </w:tr>
      <w:tr w:rsidR="004E4495" w:rsidTr="00960D2B">
        <w:trPr>
          <w:trHeight w:val="330"/>
        </w:trPr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30"/>
        </w:trPr>
        <w:tc>
          <w:tcPr>
            <w:tcW w:w="83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(тыс.рублей)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Вед-во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E4495" w:rsidTr="00960D2B">
        <w:trPr>
          <w:trHeight w:val="408"/>
        </w:trPr>
        <w:tc>
          <w:tcPr>
            <w:tcW w:w="36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</w:tr>
      <w:tr w:rsidR="004E4495" w:rsidTr="00960D2B">
        <w:trPr>
          <w:trHeight w:val="945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Совет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408,3</w:t>
            </w:r>
          </w:p>
        </w:tc>
      </w:tr>
      <w:tr w:rsidR="004E4495" w:rsidTr="00960D2B">
        <w:trPr>
          <w:trHeight w:val="6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408,3</w:t>
            </w:r>
          </w:p>
        </w:tc>
      </w:tr>
      <w:tr w:rsidR="004E4495" w:rsidTr="00960D2B">
        <w:trPr>
          <w:trHeight w:val="108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408,3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408,3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Глава муниципального образования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408,3</w:t>
            </w:r>
          </w:p>
        </w:tc>
      </w:tr>
      <w:tr w:rsidR="004E4495" w:rsidTr="00960D2B">
        <w:trPr>
          <w:trHeight w:val="18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408,3</w:t>
            </w:r>
          </w:p>
        </w:tc>
      </w:tr>
      <w:tr w:rsidR="004E4495" w:rsidTr="00960D2B">
        <w:trPr>
          <w:trHeight w:val="126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Исполнительный комитет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984,0</w:t>
            </w:r>
          </w:p>
        </w:tc>
      </w:tr>
      <w:tr w:rsidR="004E4495" w:rsidTr="00960D2B">
        <w:trPr>
          <w:trHeight w:val="6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393,6</w:t>
            </w:r>
          </w:p>
        </w:tc>
      </w:tr>
      <w:tr w:rsidR="004E4495" w:rsidTr="00960D2B">
        <w:trPr>
          <w:trHeight w:val="169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359,9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359,9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Центральный аппарат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359,9</w:t>
            </w:r>
          </w:p>
        </w:tc>
      </w:tr>
      <w:tr w:rsidR="004E4495" w:rsidTr="00960D2B">
        <w:trPr>
          <w:trHeight w:val="18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229,6</w:t>
            </w:r>
          </w:p>
        </w:tc>
      </w:tr>
      <w:tr w:rsidR="004E4495" w:rsidTr="00960D2B">
        <w:trPr>
          <w:trHeight w:val="9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128,0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2,3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33,7</w:t>
            </w:r>
          </w:p>
        </w:tc>
      </w:tr>
      <w:tr w:rsidR="004E4495" w:rsidTr="00960D2B">
        <w:trPr>
          <w:trHeight w:val="6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Уплата налога на имущество организаций и земельного налога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25,8</w:t>
            </w:r>
          </w:p>
        </w:tc>
      </w:tr>
      <w:tr w:rsidR="004E4495" w:rsidTr="00960D2B">
        <w:trPr>
          <w:trHeight w:val="492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25,8</w:t>
            </w:r>
          </w:p>
        </w:tc>
      </w:tr>
      <w:tr w:rsidR="004E4495" w:rsidTr="00960D2B">
        <w:trPr>
          <w:trHeight w:val="6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Государственная регистрация актов гражданского состояния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9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46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Диспансеризация муниципальных служащих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5,5</w:t>
            </w:r>
          </w:p>
        </w:tc>
      </w:tr>
      <w:tr w:rsidR="004E4495" w:rsidTr="00960D2B">
        <w:trPr>
          <w:trHeight w:val="9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5,5</w:t>
            </w:r>
          </w:p>
        </w:tc>
      </w:tr>
      <w:tr w:rsidR="004E4495" w:rsidTr="00960D2B">
        <w:trPr>
          <w:trHeight w:val="51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77,0</w:t>
            </w:r>
          </w:p>
        </w:tc>
      </w:tr>
      <w:tr w:rsidR="004E4495" w:rsidTr="00960D2B">
        <w:trPr>
          <w:trHeight w:val="6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77,0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77,0</w:t>
            </w:r>
          </w:p>
        </w:tc>
      </w:tr>
      <w:tr w:rsidR="004E4495" w:rsidTr="00960D2B">
        <w:trPr>
          <w:trHeight w:val="9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77,0</w:t>
            </w:r>
          </w:p>
        </w:tc>
      </w:tr>
      <w:tr w:rsidR="004E4495" w:rsidTr="00960D2B">
        <w:trPr>
          <w:trHeight w:val="189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63,4</w:t>
            </w:r>
          </w:p>
        </w:tc>
      </w:tr>
      <w:tr w:rsidR="004E4495" w:rsidTr="00960D2B">
        <w:trPr>
          <w:trHeight w:val="9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13,6</w:t>
            </w:r>
          </w:p>
        </w:tc>
      </w:tr>
      <w:tr w:rsidR="004E4495" w:rsidTr="00960D2B">
        <w:trPr>
          <w:trHeight w:val="49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190,0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190,0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190,0</w:t>
            </w:r>
          </w:p>
        </w:tc>
      </w:tr>
      <w:tr w:rsidR="004E4495" w:rsidTr="00960D2B">
        <w:trPr>
          <w:trHeight w:val="130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190,0</w:t>
            </w:r>
          </w:p>
        </w:tc>
      </w:tr>
      <w:tr w:rsidR="004E4495" w:rsidTr="00960D2B">
        <w:trPr>
          <w:trHeight w:val="9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190,0</w:t>
            </w:r>
          </w:p>
        </w:tc>
      </w:tr>
      <w:tr w:rsidR="004E4495" w:rsidTr="00960D2B">
        <w:trPr>
          <w:trHeight w:val="6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323,4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323,4</w:t>
            </w:r>
          </w:p>
        </w:tc>
      </w:tr>
      <w:tr w:rsidR="004E4495" w:rsidTr="00960D2B">
        <w:trPr>
          <w:trHeight w:val="6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Б1 0 00 0000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12,1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Содержание кладбищ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12,1</w:t>
            </w:r>
          </w:p>
        </w:tc>
      </w:tr>
      <w:tr w:rsidR="004E4495" w:rsidTr="00960D2B">
        <w:trPr>
          <w:trHeight w:val="9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12,1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311,3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Уличное освещение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224,4</w:t>
            </w:r>
          </w:p>
        </w:tc>
      </w:tr>
      <w:tr w:rsidR="004E4495" w:rsidTr="00960D2B">
        <w:trPr>
          <w:trHeight w:val="9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224,4</w:t>
            </w:r>
          </w:p>
        </w:tc>
      </w:tr>
      <w:tr w:rsidR="004E4495" w:rsidTr="00960D2B">
        <w:trPr>
          <w:trHeight w:val="31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Озеленение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24,0</w:t>
            </w:r>
          </w:p>
        </w:tc>
      </w:tr>
      <w:tr w:rsidR="004E4495" w:rsidTr="00960D2B">
        <w:trPr>
          <w:trHeight w:val="945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24,0</w:t>
            </w:r>
          </w:p>
        </w:tc>
      </w:tr>
      <w:tr w:rsidR="004E4495" w:rsidTr="00960D2B">
        <w:trPr>
          <w:trHeight w:val="63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62,9</w:t>
            </w:r>
          </w:p>
        </w:tc>
      </w:tr>
      <w:tr w:rsidR="004E4495" w:rsidTr="00960D2B">
        <w:trPr>
          <w:trHeight w:val="96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62,9</w:t>
            </w:r>
          </w:p>
        </w:tc>
      </w:tr>
      <w:tr w:rsidR="004E4495" w:rsidTr="00960D2B">
        <w:trPr>
          <w:trHeight w:val="450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1 392,3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11472" w:type="dxa"/>
        <w:tblInd w:w="108" w:type="dxa"/>
        <w:tblLook w:val="04A0" w:firstRow="1" w:lastRow="0" w:firstColumn="1" w:lastColumn="0" w:noHBand="0" w:noVBand="1"/>
      </w:tblPr>
      <w:tblGrid>
        <w:gridCol w:w="3801"/>
        <w:gridCol w:w="684"/>
        <w:gridCol w:w="460"/>
        <w:gridCol w:w="167"/>
        <w:gridCol w:w="383"/>
        <w:gridCol w:w="493"/>
        <w:gridCol w:w="620"/>
        <w:gridCol w:w="379"/>
        <w:gridCol w:w="395"/>
        <w:gridCol w:w="181"/>
        <w:gridCol w:w="807"/>
        <w:gridCol w:w="624"/>
        <w:gridCol w:w="902"/>
        <w:gridCol w:w="8"/>
        <w:gridCol w:w="960"/>
        <w:gridCol w:w="1340"/>
      </w:tblGrid>
      <w:tr w:rsidR="004E4495" w:rsidTr="00960D2B">
        <w:trPr>
          <w:trHeight w:val="31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0"/>
                <w:szCs w:val="20"/>
              </w:rPr>
            </w:pPr>
          </w:p>
        </w:tc>
      </w:tr>
      <w:tr w:rsidR="004E4495" w:rsidTr="00960D2B">
        <w:trPr>
          <w:gridAfter w:val="3"/>
          <w:wAfter w:w="2308" w:type="dxa"/>
          <w:trHeight w:val="330"/>
        </w:trPr>
        <w:tc>
          <w:tcPr>
            <w:tcW w:w="9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</w:rPr>
              <w:t xml:space="preserve">Ведомственная структура расходов </w:t>
            </w:r>
          </w:p>
        </w:tc>
      </w:tr>
      <w:tr w:rsidR="004E4495" w:rsidTr="00960D2B">
        <w:trPr>
          <w:gridAfter w:val="3"/>
          <w:wAfter w:w="2308" w:type="dxa"/>
          <w:trHeight w:val="330"/>
        </w:trPr>
        <w:tc>
          <w:tcPr>
            <w:tcW w:w="9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бюджета Альметьевского сельского поселения</w:t>
            </w:r>
          </w:p>
        </w:tc>
      </w:tr>
      <w:tr w:rsidR="004E4495" w:rsidTr="00960D2B">
        <w:trPr>
          <w:gridAfter w:val="3"/>
          <w:wAfter w:w="2308" w:type="dxa"/>
          <w:trHeight w:val="330"/>
        </w:trPr>
        <w:tc>
          <w:tcPr>
            <w:tcW w:w="91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плановый период 2019 и 2020 годов </w:t>
            </w:r>
          </w:p>
        </w:tc>
      </w:tr>
      <w:tr w:rsidR="004E4495" w:rsidTr="00960D2B">
        <w:trPr>
          <w:gridAfter w:val="3"/>
          <w:wAfter w:w="2308" w:type="dxa"/>
          <w:trHeight w:val="330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</w:tr>
      <w:tr w:rsidR="004E4495" w:rsidTr="00960D2B">
        <w:trPr>
          <w:gridAfter w:val="3"/>
          <w:wAfter w:w="2308" w:type="dxa"/>
          <w:trHeight w:val="330"/>
        </w:trPr>
        <w:tc>
          <w:tcPr>
            <w:tcW w:w="701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(тыс.рублей)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Вед-во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4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4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1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E4495" w:rsidTr="00960D2B">
        <w:trPr>
          <w:gridAfter w:val="3"/>
          <w:wAfter w:w="2308" w:type="dxa"/>
          <w:trHeight w:val="330"/>
        </w:trPr>
        <w:tc>
          <w:tcPr>
            <w:tcW w:w="380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41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149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4E4495" w:rsidTr="00960D2B">
        <w:trPr>
          <w:gridAfter w:val="3"/>
          <w:wAfter w:w="2308" w:type="dxa"/>
          <w:trHeight w:val="945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Совет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419,4</w:t>
            </w:r>
          </w:p>
        </w:tc>
      </w:tr>
      <w:tr w:rsidR="004E4495" w:rsidTr="00960D2B">
        <w:trPr>
          <w:gridAfter w:val="3"/>
          <w:wAfter w:w="2308" w:type="dxa"/>
          <w:trHeight w:val="6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414,0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419,4</w:t>
            </w:r>
          </w:p>
        </w:tc>
      </w:tr>
      <w:tr w:rsidR="004E4495" w:rsidTr="00960D2B">
        <w:trPr>
          <w:gridAfter w:val="3"/>
          <w:wAfter w:w="2308" w:type="dxa"/>
          <w:trHeight w:val="105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414,0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419,4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419,4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Глава муниципального образования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414,0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419,4</w:t>
            </w:r>
          </w:p>
        </w:tc>
      </w:tr>
      <w:tr w:rsidR="004E4495" w:rsidTr="00960D2B">
        <w:trPr>
          <w:gridAfter w:val="3"/>
          <w:wAfter w:w="2308" w:type="dxa"/>
          <w:trHeight w:val="157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414,0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419,4</w:t>
            </w:r>
          </w:p>
        </w:tc>
      </w:tr>
      <w:tr w:rsidR="004E4495" w:rsidTr="00960D2B">
        <w:trPr>
          <w:gridAfter w:val="3"/>
          <w:wAfter w:w="2308" w:type="dxa"/>
          <w:trHeight w:val="126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Исполнительный комитет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980,8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978,9</w:t>
            </w:r>
          </w:p>
        </w:tc>
      </w:tr>
      <w:tr w:rsidR="004E4495" w:rsidTr="00960D2B">
        <w:trPr>
          <w:gridAfter w:val="3"/>
          <w:wAfter w:w="2308" w:type="dxa"/>
          <w:trHeight w:val="6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393,8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394,0</w:t>
            </w:r>
          </w:p>
        </w:tc>
      </w:tr>
      <w:tr w:rsidR="004E4495" w:rsidTr="00960D2B">
        <w:trPr>
          <w:gridAfter w:val="3"/>
          <w:wAfter w:w="2308" w:type="dxa"/>
          <w:trHeight w:val="168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360,8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361,9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361,9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>Центральный аппарат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360,8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361,9</w:t>
            </w:r>
          </w:p>
        </w:tc>
      </w:tr>
      <w:tr w:rsidR="004E4495" w:rsidTr="00960D2B">
        <w:trPr>
          <w:gridAfter w:val="3"/>
          <w:wAfter w:w="2308" w:type="dxa"/>
          <w:trHeight w:val="165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232,8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235,9</w:t>
            </w:r>
          </w:p>
        </w:tc>
      </w:tr>
      <w:tr w:rsidR="004E4495" w:rsidTr="00960D2B">
        <w:trPr>
          <w:gridAfter w:val="3"/>
          <w:wAfter w:w="2308" w:type="dxa"/>
          <w:trHeight w:val="94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125,8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123,8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2,2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32,1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33,0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32,1</w:t>
            </w:r>
          </w:p>
        </w:tc>
      </w:tr>
      <w:tr w:rsidR="004E4495" w:rsidTr="00960D2B">
        <w:trPr>
          <w:gridAfter w:val="3"/>
          <w:wAfter w:w="2308" w:type="dxa"/>
          <w:trHeight w:val="6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24,5</w:t>
            </w:r>
          </w:p>
        </w:tc>
      </w:tr>
      <w:tr w:rsidR="004E4495" w:rsidTr="00960D2B">
        <w:trPr>
          <w:gridAfter w:val="3"/>
          <w:wAfter w:w="2308" w:type="dxa"/>
          <w:trHeight w:val="492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24,5</w:t>
            </w:r>
          </w:p>
        </w:tc>
      </w:tr>
      <w:tr w:rsidR="004E4495" w:rsidTr="00960D2B">
        <w:trPr>
          <w:gridAfter w:val="3"/>
          <w:wAfter w:w="2308" w:type="dxa"/>
          <w:trHeight w:val="6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Государственная регистрация актов гражданского состояния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gridAfter w:val="3"/>
          <w:wAfter w:w="2308" w:type="dxa"/>
          <w:trHeight w:val="94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gridAfter w:val="3"/>
          <w:wAfter w:w="2308" w:type="dxa"/>
          <w:trHeight w:val="49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Диспансеризация муниципальных служащих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5,2</w:t>
            </w:r>
          </w:p>
        </w:tc>
      </w:tr>
      <w:tr w:rsidR="004E4495" w:rsidTr="00960D2B">
        <w:trPr>
          <w:gridAfter w:val="3"/>
          <w:wAfter w:w="2308" w:type="dxa"/>
          <w:trHeight w:val="94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5,2</w:t>
            </w:r>
          </w:p>
        </w:tc>
      </w:tr>
      <w:tr w:rsidR="004E4495" w:rsidTr="00960D2B">
        <w:trPr>
          <w:gridAfter w:val="3"/>
          <w:wAfter w:w="2308" w:type="dxa"/>
          <w:trHeight w:val="51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E4495" w:rsidTr="00960D2B">
        <w:trPr>
          <w:gridAfter w:val="3"/>
          <w:wAfter w:w="2308" w:type="dxa"/>
          <w:trHeight w:val="6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78,4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81,0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78,4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81,0</w:t>
            </w:r>
          </w:p>
        </w:tc>
      </w:tr>
      <w:tr w:rsidR="004E4495" w:rsidTr="00960D2B">
        <w:trPr>
          <w:gridAfter w:val="3"/>
          <w:wAfter w:w="2308" w:type="dxa"/>
          <w:trHeight w:val="94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78,4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81,0</w:t>
            </w:r>
          </w:p>
        </w:tc>
      </w:tr>
      <w:tr w:rsidR="004E4495" w:rsidTr="00960D2B">
        <w:trPr>
          <w:gridAfter w:val="3"/>
          <w:wAfter w:w="2308" w:type="dxa"/>
          <w:trHeight w:val="169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65,7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68,1</w:t>
            </w:r>
          </w:p>
        </w:tc>
      </w:tr>
      <w:tr w:rsidR="004E4495" w:rsidTr="00960D2B">
        <w:trPr>
          <w:gridAfter w:val="3"/>
          <w:wAfter w:w="2308" w:type="dxa"/>
          <w:trHeight w:val="94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12,9</w:t>
            </w:r>
          </w:p>
        </w:tc>
      </w:tr>
      <w:tr w:rsidR="004E4495" w:rsidTr="00960D2B">
        <w:trPr>
          <w:gridAfter w:val="3"/>
          <w:wAfter w:w="2308" w:type="dxa"/>
          <w:trHeight w:val="49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180,5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185,2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180,5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185,2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180,5</w:t>
            </w:r>
          </w:p>
        </w:tc>
      </w:tr>
      <w:tr w:rsidR="004E4495" w:rsidTr="00960D2B">
        <w:trPr>
          <w:gridAfter w:val="3"/>
          <w:wAfter w:w="2308" w:type="dxa"/>
          <w:trHeight w:val="130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09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185,2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180,5</w:t>
            </w:r>
          </w:p>
        </w:tc>
      </w:tr>
      <w:tr w:rsidR="004E4495" w:rsidTr="00960D2B">
        <w:trPr>
          <w:gridAfter w:val="3"/>
          <w:wAfter w:w="2308" w:type="dxa"/>
          <w:trHeight w:val="94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09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185,2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180,5</w:t>
            </w:r>
          </w:p>
        </w:tc>
      </w:tr>
      <w:tr w:rsidR="004E4495" w:rsidTr="00960D2B">
        <w:trPr>
          <w:gridAfter w:val="3"/>
          <w:wAfter w:w="2308" w:type="dxa"/>
          <w:trHeight w:val="6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323,4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323,4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323,4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323,4</w:t>
            </w:r>
          </w:p>
        </w:tc>
      </w:tr>
      <w:tr w:rsidR="004E4495" w:rsidTr="00960D2B">
        <w:trPr>
          <w:gridAfter w:val="3"/>
          <w:wAfter w:w="2308" w:type="dxa"/>
          <w:trHeight w:val="6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Б1 0 00 0000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11,5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Содержание кладбищ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11,8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11,5</w:t>
            </w:r>
          </w:p>
        </w:tc>
      </w:tr>
      <w:tr w:rsidR="004E4495" w:rsidTr="00960D2B">
        <w:trPr>
          <w:gridAfter w:val="3"/>
          <w:wAfter w:w="2308" w:type="dxa"/>
          <w:trHeight w:val="94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11,5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311,6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311,9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Уличное освещение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226,9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229,3</w:t>
            </w:r>
          </w:p>
        </w:tc>
      </w:tr>
      <w:tr w:rsidR="004E4495" w:rsidTr="00960D2B">
        <w:trPr>
          <w:gridAfter w:val="3"/>
          <w:wAfter w:w="2308" w:type="dxa"/>
          <w:trHeight w:val="94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226,9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229,3</w:t>
            </w:r>
          </w:p>
        </w:tc>
      </w:tr>
      <w:tr w:rsidR="004E4495" w:rsidTr="00960D2B">
        <w:trPr>
          <w:gridAfter w:val="3"/>
          <w:wAfter w:w="2308" w:type="dxa"/>
          <w:trHeight w:val="31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Озеленение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23,4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22,8</w:t>
            </w:r>
          </w:p>
        </w:tc>
      </w:tr>
      <w:tr w:rsidR="004E4495" w:rsidTr="00960D2B">
        <w:trPr>
          <w:gridAfter w:val="3"/>
          <w:wAfter w:w="2308" w:type="dxa"/>
          <w:trHeight w:val="945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23,4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22,8</w:t>
            </w:r>
          </w:p>
        </w:tc>
      </w:tr>
      <w:tr w:rsidR="004E4495" w:rsidTr="00960D2B">
        <w:trPr>
          <w:gridAfter w:val="3"/>
          <w:wAfter w:w="2308" w:type="dxa"/>
          <w:trHeight w:val="63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61,3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59,8</w:t>
            </w:r>
          </w:p>
        </w:tc>
      </w:tr>
      <w:tr w:rsidR="004E4495" w:rsidTr="00960D2B">
        <w:trPr>
          <w:gridAfter w:val="3"/>
          <w:wAfter w:w="2308" w:type="dxa"/>
          <w:trHeight w:val="96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860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61,3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59,8</w:t>
            </w:r>
          </w:p>
        </w:tc>
      </w:tr>
      <w:tr w:rsidR="004E4495" w:rsidTr="00960D2B">
        <w:trPr>
          <w:gridAfter w:val="3"/>
          <w:wAfter w:w="2308" w:type="dxa"/>
          <w:trHeight w:val="630"/>
        </w:trPr>
        <w:tc>
          <w:tcPr>
            <w:tcW w:w="3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1 394,8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1 398,3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10306" w:type="dxa"/>
        <w:tblInd w:w="108" w:type="dxa"/>
        <w:tblLook w:val="04A0" w:firstRow="1" w:lastRow="0" w:firstColumn="1" w:lastColumn="0" w:noHBand="0" w:noVBand="1"/>
      </w:tblPr>
      <w:tblGrid>
        <w:gridCol w:w="4800"/>
        <w:gridCol w:w="820"/>
        <w:gridCol w:w="820"/>
        <w:gridCol w:w="1651"/>
        <w:gridCol w:w="826"/>
        <w:gridCol w:w="1526"/>
      </w:tblGrid>
      <w:tr w:rsidR="004E4495" w:rsidTr="00960D2B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  <w:lang w:val="ru-RU"/>
              </w:rPr>
            </w:pPr>
            <w:bookmarkStart w:id="4" w:name="RANGE!A1:F63"/>
            <w:bookmarkEnd w:id="4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Приложение 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7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 xml:space="preserve">к решению Совета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Альметьевского сельского поселения</w:t>
            </w:r>
          </w:p>
        </w:tc>
      </w:tr>
      <w:tr w:rsidR="004E4495" w:rsidTr="00960D2B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от «15 » декабря2017г. № 98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 xml:space="preserve">                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Таблица 1</w:t>
            </w:r>
          </w:p>
        </w:tc>
      </w:tr>
      <w:tr w:rsidR="004E4495" w:rsidTr="00960D2B">
        <w:trPr>
          <w:trHeight w:val="33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4E4495" w:rsidTr="00960D2B">
        <w:trPr>
          <w:trHeight w:val="33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бюджетных ассигнований бюджета Альметьевского сельского поселения</w:t>
            </w:r>
          </w:p>
        </w:tc>
      </w:tr>
      <w:tr w:rsidR="004E4495" w:rsidTr="00960D2B">
        <w:trPr>
          <w:trHeight w:val="33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4E4495" w:rsidTr="00960D2B">
        <w:trPr>
          <w:trHeight w:val="33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4E4495" w:rsidTr="00960D2B">
        <w:trPr>
          <w:trHeight w:val="330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классификации расходов бюджетов на 2018 год </w:t>
            </w:r>
          </w:p>
        </w:tc>
      </w:tr>
      <w:tr w:rsidR="004E4495" w:rsidTr="00960D2B">
        <w:trPr>
          <w:trHeight w:val="33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30"/>
        </w:trPr>
        <w:tc>
          <w:tcPr>
            <w:tcW w:w="891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(тыс.рублей)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38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E4495" w:rsidTr="00960D2B">
        <w:trPr>
          <w:trHeight w:val="408"/>
        </w:trPr>
        <w:tc>
          <w:tcPr>
            <w:tcW w:w="4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</w:tr>
      <w:tr w:rsidR="004E4495" w:rsidTr="00960D2B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801,9</w:t>
            </w:r>
          </w:p>
        </w:tc>
      </w:tr>
      <w:tr w:rsidR="004E4495" w:rsidTr="00960D2B">
        <w:trPr>
          <w:trHeight w:val="10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408,3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408,3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408,3</w:t>
            </w:r>
          </w:p>
        </w:tc>
      </w:tr>
      <w:tr w:rsidR="004E4495" w:rsidTr="00960D2B">
        <w:trPr>
          <w:trHeight w:val="163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408,3</w:t>
            </w:r>
          </w:p>
        </w:tc>
      </w:tr>
      <w:tr w:rsidR="004E4495" w:rsidTr="00960D2B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359,9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359,9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359,9</w:t>
            </w:r>
          </w:p>
        </w:tc>
      </w:tr>
      <w:tr w:rsidR="004E4495" w:rsidTr="00960D2B">
        <w:trPr>
          <w:trHeight w:val="17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229,6</w:t>
            </w:r>
          </w:p>
        </w:tc>
      </w:tr>
      <w:tr w:rsidR="004E4495" w:rsidTr="00960D2B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128,0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2,3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33,7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33,7</w:t>
            </w:r>
          </w:p>
        </w:tc>
      </w:tr>
      <w:tr w:rsidR="004E4495" w:rsidTr="00960D2B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25,8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25,8</w:t>
            </w:r>
          </w:p>
        </w:tc>
      </w:tr>
      <w:tr w:rsidR="004E4495" w:rsidTr="00960D2B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Государственная регистрация актов гражданского состояния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37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Диспансеризация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5,5</w:t>
            </w:r>
          </w:p>
        </w:tc>
      </w:tr>
      <w:tr w:rsidR="004E4495" w:rsidTr="00960D2B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5,5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77,0</w:t>
            </w:r>
          </w:p>
        </w:tc>
      </w:tr>
      <w:tr w:rsidR="004E4495" w:rsidTr="00960D2B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77,0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77,0</w:t>
            </w:r>
          </w:p>
        </w:tc>
      </w:tr>
      <w:tr w:rsidR="004E4495" w:rsidTr="00960D2B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77,0</w:t>
            </w:r>
          </w:p>
        </w:tc>
      </w:tr>
      <w:tr w:rsidR="004E4495" w:rsidTr="00960D2B">
        <w:trPr>
          <w:trHeight w:val="162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63,4</w:t>
            </w:r>
          </w:p>
        </w:tc>
      </w:tr>
      <w:tr w:rsidR="004E4495" w:rsidTr="00960D2B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13,6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190,0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190,0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190,0</w:t>
            </w:r>
          </w:p>
        </w:tc>
      </w:tr>
      <w:tr w:rsidR="004E4495" w:rsidTr="00960D2B">
        <w:trPr>
          <w:trHeight w:val="130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190,0</w:t>
            </w:r>
          </w:p>
        </w:tc>
      </w:tr>
      <w:tr w:rsidR="004E4495" w:rsidTr="00960D2B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190,0</w:t>
            </w:r>
          </w:p>
        </w:tc>
      </w:tr>
      <w:tr w:rsidR="004E4495" w:rsidTr="00960D2B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323,4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323,4</w:t>
            </w:r>
          </w:p>
        </w:tc>
      </w:tr>
      <w:tr w:rsidR="004E4495" w:rsidTr="00960D2B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Б1 0 00 0000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12,1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Содержание кладбищ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12,1</w:t>
            </w:r>
          </w:p>
        </w:tc>
      </w:tr>
      <w:tr w:rsidR="004E4495" w:rsidTr="00960D2B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12,1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311,3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224,4</w:t>
            </w:r>
          </w:p>
        </w:tc>
      </w:tr>
      <w:tr w:rsidR="004E4495" w:rsidTr="00960D2B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224,4</w:t>
            </w:r>
          </w:p>
        </w:tc>
      </w:tr>
      <w:tr w:rsidR="004E4495" w:rsidTr="00960D2B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Озеленение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24,0</w:t>
            </w:r>
          </w:p>
        </w:tc>
      </w:tr>
      <w:tr w:rsidR="004E4495" w:rsidTr="00960D2B">
        <w:trPr>
          <w:trHeight w:val="94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24,0</w:t>
            </w:r>
          </w:p>
        </w:tc>
      </w:tr>
      <w:tr w:rsidR="004E4495" w:rsidTr="00960D2B">
        <w:trPr>
          <w:trHeight w:val="6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62,9</w:t>
            </w:r>
          </w:p>
        </w:tc>
      </w:tr>
      <w:tr w:rsidR="004E4495" w:rsidTr="00960D2B">
        <w:trPr>
          <w:trHeight w:val="96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62,9</w:t>
            </w:r>
          </w:p>
        </w:tc>
      </w:tr>
      <w:tr w:rsidR="004E4495" w:rsidTr="00960D2B">
        <w:trPr>
          <w:trHeight w:val="563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1 392,3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436"/>
        <w:gridCol w:w="455"/>
        <w:gridCol w:w="544"/>
        <w:gridCol w:w="1504"/>
        <w:gridCol w:w="569"/>
        <w:gridCol w:w="804"/>
        <w:gridCol w:w="1501"/>
      </w:tblGrid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бюджетных ассигнований бюджета Альметьевского сельского поселения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 разделам и подразделам, целевым статьям (муниципальным программам и непрограммным 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направлениям деятельности), группам видов расходов классификации расходов бюджетов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плановый период 2019 и 2020 годов</w:t>
            </w:r>
          </w:p>
        </w:tc>
      </w:tr>
      <w:tr w:rsidR="004E4495" w:rsidTr="00960D2B">
        <w:trPr>
          <w:trHeight w:val="33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30"/>
        </w:trPr>
        <w:tc>
          <w:tcPr>
            <w:tcW w:w="751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(тыс.рублей)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21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E4495" w:rsidTr="00960D2B">
        <w:trPr>
          <w:trHeight w:val="330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4E4495" w:rsidTr="00960D2B">
        <w:trPr>
          <w:trHeight w:val="6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807,8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813,4</w:t>
            </w:r>
          </w:p>
        </w:tc>
      </w:tr>
      <w:tr w:rsidR="004E4495" w:rsidTr="00960D2B">
        <w:trPr>
          <w:trHeight w:val="126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414,0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419,4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414,0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419,4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Глава муниципального образования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414,0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419,4</w:t>
            </w:r>
          </w:p>
        </w:tc>
      </w:tr>
      <w:tr w:rsidR="004E4495" w:rsidTr="00960D2B">
        <w:trPr>
          <w:trHeight w:val="189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419,4</w:t>
            </w:r>
          </w:p>
        </w:tc>
      </w:tr>
      <w:tr w:rsidR="004E4495" w:rsidTr="00960D2B">
        <w:trPr>
          <w:trHeight w:val="189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360,8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361,9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360,8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361,9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Центральный аппарат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360,8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361,9</w:t>
            </w:r>
          </w:p>
        </w:tc>
      </w:tr>
      <w:tr w:rsidR="004E4495" w:rsidTr="00960D2B">
        <w:trPr>
          <w:trHeight w:val="189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232,8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235,9</w:t>
            </w:r>
          </w:p>
        </w:tc>
      </w:tr>
      <w:tr w:rsidR="004E4495" w:rsidTr="00960D2B">
        <w:trPr>
          <w:trHeight w:val="94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125,8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123,8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2,2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32,1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33,0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32,1</w:t>
            </w:r>
          </w:p>
        </w:tc>
      </w:tr>
      <w:tr w:rsidR="004E4495" w:rsidTr="00960D2B">
        <w:trPr>
          <w:trHeight w:val="6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Уплата налога на имущество организаций и земельного налога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24,5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24,5</w:t>
            </w:r>
          </w:p>
        </w:tc>
      </w:tr>
      <w:tr w:rsidR="004E4495" w:rsidTr="00960D2B">
        <w:trPr>
          <w:trHeight w:val="6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Государственная регистрация актов гражданского состояния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94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42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Диспансеризация муниципальных служащих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5,2</w:t>
            </w:r>
          </w:p>
        </w:tc>
      </w:tr>
      <w:tr w:rsidR="004E4495" w:rsidTr="00960D2B">
        <w:trPr>
          <w:trHeight w:val="94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5,2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4E4495" w:rsidTr="00960D2B">
        <w:trPr>
          <w:trHeight w:val="6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78,4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81,0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78,4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81,0</w:t>
            </w:r>
          </w:p>
        </w:tc>
      </w:tr>
      <w:tr w:rsidR="004E4495" w:rsidTr="00960D2B">
        <w:trPr>
          <w:trHeight w:val="94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78,4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81,0</w:t>
            </w:r>
          </w:p>
        </w:tc>
      </w:tr>
      <w:tr w:rsidR="004E4495" w:rsidTr="00960D2B">
        <w:trPr>
          <w:trHeight w:val="189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65,7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68,1</w:t>
            </w:r>
          </w:p>
        </w:tc>
      </w:tr>
      <w:tr w:rsidR="004E4495" w:rsidTr="00960D2B">
        <w:trPr>
          <w:trHeight w:val="94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12,9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185,2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180,5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185,2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180,5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185,2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180,5</w:t>
            </w:r>
          </w:p>
        </w:tc>
      </w:tr>
      <w:tr w:rsidR="004E4495" w:rsidTr="00960D2B">
        <w:trPr>
          <w:trHeight w:val="138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185,2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180,5</w:t>
            </w:r>
          </w:p>
        </w:tc>
      </w:tr>
      <w:tr w:rsidR="004E4495" w:rsidTr="00960D2B">
        <w:trPr>
          <w:trHeight w:val="94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180,5</w:t>
            </w:r>
          </w:p>
        </w:tc>
      </w:tr>
      <w:tr w:rsidR="004E4495" w:rsidTr="00960D2B">
        <w:trPr>
          <w:trHeight w:val="6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323,4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323,4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323,4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323,4</w:t>
            </w:r>
          </w:p>
        </w:tc>
      </w:tr>
      <w:tr w:rsidR="004E4495" w:rsidTr="00960D2B">
        <w:trPr>
          <w:trHeight w:val="6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Б1 0 00 0000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11,5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Содержание кладбищ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11,5</w:t>
            </w:r>
          </w:p>
        </w:tc>
      </w:tr>
      <w:tr w:rsidR="004E4495" w:rsidTr="00960D2B">
        <w:trPr>
          <w:trHeight w:val="94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11,5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i/>
                <w:iCs/>
              </w:rPr>
            </w:pPr>
            <w:r>
              <w:rPr>
                <w:i/>
                <w:iCs/>
              </w:rPr>
              <w:t>99 0 00 0000 0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311,6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311,9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Уличное освещение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226,9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229,3</w:t>
            </w:r>
          </w:p>
        </w:tc>
      </w:tr>
      <w:tr w:rsidR="004E4495" w:rsidTr="00960D2B">
        <w:trPr>
          <w:trHeight w:val="94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226,9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229,3</w:t>
            </w:r>
          </w:p>
        </w:tc>
      </w:tr>
      <w:tr w:rsidR="004E4495" w:rsidTr="00960D2B">
        <w:trPr>
          <w:trHeight w:val="31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Озеленение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23,4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22,8</w:t>
            </w:r>
          </w:p>
        </w:tc>
      </w:tr>
      <w:tr w:rsidR="004E4495" w:rsidTr="00960D2B">
        <w:trPr>
          <w:trHeight w:val="94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22,8</w:t>
            </w:r>
          </w:p>
        </w:tc>
      </w:tr>
      <w:tr w:rsidR="004E4495" w:rsidTr="00960D2B">
        <w:trPr>
          <w:trHeight w:val="63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61,3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59,8</w:t>
            </w:r>
          </w:p>
        </w:tc>
      </w:tr>
      <w:tr w:rsidR="004E4495" w:rsidTr="00960D2B">
        <w:trPr>
          <w:trHeight w:val="960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59,8</w:t>
            </w:r>
          </w:p>
        </w:tc>
      </w:tr>
      <w:tr w:rsidR="004E4495" w:rsidTr="00960D2B">
        <w:trPr>
          <w:trHeight w:val="645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#####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1 398,3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4395"/>
        <w:gridCol w:w="1482"/>
        <w:gridCol w:w="853"/>
        <w:gridCol w:w="577"/>
        <w:gridCol w:w="702"/>
        <w:gridCol w:w="1680"/>
      </w:tblGrid>
      <w:tr w:rsidR="004E4495" w:rsidTr="00960D2B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  <w:lang w:val="ru-RU"/>
              </w:rPr>
            </w:pPr>
            <w:bookmarkStart w:id="5" w:name="RANGE!A1:F72"/>
            <w:bookmarkEnd w:id="5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Приложение 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</w:tr>
      <w:tr w:rsidR="004E4495" w:rsidTr="00960D2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 xml:space="preserve">к решению Совета </w:t>
            </w:r>
          </w:p>
        </w:tc>
      </w:tr>
      <w:tr w:rsidR="004E4495" w:rsidTr="00960D2B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Альметьевского сельского поселения</w:t>
            </w:r>
          </w:p>
        </w:tc>
      </w:tr>
      <w:tr w:rsidR="004E4495" w:rsidTr="00960D2B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от «15 » декабря 2017г. № 98</w:t>
            </w:r>
          </w:p>
        </w:tc>
      </w:tr>
      <w:tr w:rsidR="004E4495" w:rsidTr="00960D2B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/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 xml:space="preserve">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</w:p>
        </w:tc>
      </w:tr>
      <w:tr w:rsidR="004E4495" w:rsidTr="00960D2B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Таблица 1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бюджетных ассигнований бюджета Альметьевского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4E4495" w:rsidTr="00960D2B">
        <w:trPr>
          <w:trHeight w:val="330"/>
        </w:trPr>
        <w:tc>
          <w:tcPr>
            <w:tcW w:w="9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2018 год </w:t>
            </w:r>
          </w:p>
        </w:tc>
      </w:tr>
      <w:tr w:rsidR="004E4495" w:rsidTr="00960D2B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30"/>
        </w:trPr>
        <w:tc>
          <w:tcPr>
            <w:tcW w:w="80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(тыс.рублей)</w:t>
            </w:r>
          </w:p>
        </w:tc>
      </w:tr>
      <w:tr w:rsidR="004E4495" w:rsidTr="00960D2B">
        <w:trPr>
          <w:trHeight w:val="315"/>
        </w:trPr>
        <w:tc>
          <w:tcPr>
            <w:tcW w:w="4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E4495" w:rsidTr="00960D2B">
        <w:trPr>
          <w:trHeight w:val="408"/>
        </w:trPr>
        <w:tc>
          <w:tcPr>
            <w:tcW w:w="4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</w:tr>
      <w:tr w:rsidR="004E4495" w:rsidTr="00960D2B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12,1</w:t>
            </w:r>
          </w:p>
        </w:tc>
      </w:tr>
      <w:tr w:rsidR="004E4495" w:rsidTr="00960D2B">
        <w:trPr>
          <w:trHeight w:val="3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Содержание кладбищ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12,1</w:t>
            </w:r>
          </w:p>
        </w:tc>
      </w:tr>
      <w:tr w:rsidR="004E4495" w:rsidTr="00960D2B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12,1</w:t>
            </w:r>
          </w:p>
        </w:tc>
      </w:tr>
      <w:tr w:rsidR="004E4495" w:rsidTr="00960D2B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ЖИЛИЩНО-КОММУНАЛЬНОЕ ХОЗЯЙСТВО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12,1</w:t>
            </w:r>
          </w:p>
        </w:tc>
      </w:tr>
      <w:tr w:rsidR="004E4495" w:rsidTr="00960D2B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Благоустройство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12,1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1 380,2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Глава муниципального образования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408,3</w:t>
            </w:r>
          </w:p>
        </w:tc>
      </w:tr>
      <w:tr w:rsidR="004E4495" w:rsidTr="00960D2B">
        <w:trPr>
          <w:trHeight w:val="16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408,3</w:t>
            </w:r>
          </w:p>
        </w:tc>
      </w:tr>
      <w:tr w:rsidR="004E4495" w:rsidTr="00960D2B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408,3</w:t>
            </w:r>
          </w:p>
        </w:tc>
      </w:tr>
      <w:tr w:rsidR="004E4495" w:rsidTr="00960D2B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408,3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Центральный аппарат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359,9</w:t>
            </w:r>
          </w:p>
        </w:tc>
      </w:tr>
      <w:tr w:rsidR="004E4495" w:rsidTr="00960D2B">
        <w:trPr>
          <w:trHeight w:val="16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229,6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229,6</w:t>
            </w:r>
          </w:p>
        </w:tc>
      </w:tr>
      <w:tr w:rsidR="004E4495" w:rsidTr="00960D2B">
        <w:trPr>
          <w:trHeight w:val="13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229,6</w:t>
            </w:r>
          </w:p>
        </w:tc>
      </w:tr>
      <w:tr w:rsidR="004E4495" w:rsidTr="00960D2B">
        <w:trPr>
          <w:trHeight w:val="7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128,0</w:t>
            </w:r>
          </w:p>
        </w:tc>
      </w:tr>
      <w:tr w:rsidR="004E4495" w:rsidTr="00960D2B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128,0</w:t>
            </w:r>
          </w:p>
        </w:tc>
      </w:tr>
      <w:tr w:rsidR="004E4495" w:rsidTr="00960D2B">
        <w:trPr>
          <w:trHeight w:val="1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128,0</w:t>
            </w:r>
          </w:p>
        </w:tc>
      </w:tr>
      <w:tr w:rsidR="004E4495" w:rsidTr="00960D2B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2,3</w:t>
            </w:r>
          </w:p>
        </w:tc>
      </w:tr>
      <w:tr w:rsidR="004E4495" w:rsidTr="00960D2B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2,3</w:t>
            </w:r>
          </w:p>
        </w:tc>
      </w:tr>
      <w:tr w:rsidR="004E4495" w:rsidTr="00960D2B">
        <w:trPr>
          <w:trHeight w:val="13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2,3</w:t>
            </w:r>
          </w:p>
        </w:tc>
      </w:tr>
      <w:tr w:rsidR="004E4495" w:rsidTr="00960D2B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Уплата налога на имущество организаций и земельного налога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25,8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25,8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25,8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Другие 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25,8</w:t>
            </w:r>
          </w:p>
        </w:tc>
      </w:tr>
      <w:tr w:rsidR="004E4495" w:rsidTr="00960D2B">
        <w:trPr>
          <w:trHeight w:val="9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77,0</w:t>
            </w:r>
          </w:p>
        </w:tc>
      </w:tr>
      <w:tr w:rsidR="004E4495" w:rsidTr="00960D2B">
        <w:trPr>
          <w:trHeight w:val="16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63,4</w:t>
            </w:r>
          </w:p>
        </w:tc>
      </w:tr>
      <w:tr w:rsidR="004E4495" w:rsidTr="00960D2B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>НАЦИОНАЛЬНАЯ ОБОРОНА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63,4</w:t>
            </w:r>
          </w:p>
        </w:tc>
      </w:tr>
      <w:tr w:rsidR="004E4495" w:rsidTr="00960D2B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Мобилизационная и вневойсковая подготовка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63,4</w:t>
            </w:r>
          </w:p>
        </w:tc>
      </w:tr>
      <w:tr w:rsidR="004E4495" w:rsidTr="00960D2B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13,6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НАЦИОНАЛЬНАЯ ОБОРОНА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13,6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Мобилизационная и вневойсковая подготовка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13,6</w:t>
            </w:r>
          </w:p>
        </w:tc>
      </w:tr>
      <w:tr w:rsidR="004E4495" w:rsidTr="00960D2B">
        <w:trPr>
          <w:trHeight w:val="6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Государственная регистрация актов гражданского состояния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7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40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Другие 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Уличное освещение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224,4</w:t>
            </w:r>
          </w:p>
        </w:tc>
      </w:tr>
      <w:tr w:rsidR="004E4495" w:rsidTr="00960D2B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224,4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ЖИЛИЩНО-КОММУНАЛЬНОЕ ХОЗЯЙСТВО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224,4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Благоустройство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224,4</w:t>
            </w:r>
          </w:p>
        </w:tc>
      </w:tr>
      <w:tr w:rsidR="004E4495" w:rsidTr="00960D2B">
        <w:trPr>
          <w:trHeight w:val="135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190,0</w:t>
            </w:r>
          </w:p>
        </w:tc>
      </w:tr>
      <w:tr w:rsidR="004E4495" w:rsidTr="00960D2B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190,0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НАЦИОНАЛЬНАЯ ЭКОНОМИКА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190,0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Дорожное хозяйство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190,0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Озеленение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24,0</w:t>
            </w:r>
          </w:p>
        </w:tc>
      </w:tr>
      <w:tr w:rsidR="004E4495" w:rsidTr="00960D2B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24,0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ЖИЛИЩНО-КОММУНАЛЬНОЕ ХОЗЯЙСТВО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24,0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Благоустройство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24,0</w:t>
            </w:r>
          </w:p>
        </w:tc>
      </w:tr>
      <w:tr w:rsidR="004E4495" w:rsidTr="00960D2B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62,9</w:t>
            </w:r>
          </w:p>
        </w:tc>
      </w:tr>
      <w:tr w:rsidR="004E4495" w:rsidTr="00960D2B">
        <w:trPr>
          <w:trHeight w:val="7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62,9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ЖИЛИЩНО-КОММУНАЛЬНОЕ ХОЗЯЙСТВО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62,9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Благоустройство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62,9</w:t>
            </w:r>
          </w:p>
        </w:tc>
      </w:tr>
      <w:tr w:rsidR="004E4495" w:rsidTr="00960D2B">
        <w:trPr>
          <w:trHeight w:val="43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Диспансеризация муниципальных служащих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5,5</w:t>
            </w:r>
          </w:p>
        </w:tc>
      </w:tr>
      <w:tr w:rsidR="004E4495" w:rsidTr="00960D2B">
        <w:trPr>
          <w:trHeight w:val="6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5,5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5,5</w:t>
            </w:r>
          </w:p>
        </w:tc>
      </w:tr>
      <w:tr w:rsidR="004E4495" w:rsidTr="00960D2B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Другие 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5,5</w:t>
            </w:r>
          </w:p>
        </w:tc>
      </w:tr>
      <w:tr w:rsidR="004E4495" w:rsidTr="00960D2B">
        <w:trPr>
          <w:trHeight w:val="56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1 392,3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8638" w:type="dxa"/>
        <w:tblInd w:w="108" w:type="dxa"/>
        <w:tblLook w:val="04A0" w:firstRow="1" w:lastRow="0" w:firstColumn="1" w:lastColumn="0" w:noHBand="0" w:noVBand="1"/>
      </w:tblPr>
      <w:tblGrid>
        <w:gridCol w:w="3787"/>
        <w:gridCol w:w="1503"/>
        <w:gridCol w:w="576"/>
        <w:gridCol w:w="460"/>
        <w:gridCol w:w="550"/>
        <w:gridCol w:w="824"/>
        <w:gridCol w:w="1526"/>
      </w:tblGrid>
      <w:tr w:rsidR="004E4495" w:rsidTr="00960D2B">
        <w:trPr>
          <w:trHeight w:val="31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  <w:lang w:val="ru-RU"/>
              </w:rPr>
            </w:pPr>
            <w:bookmarkStart w:id="6" w:name="RANGE!A1:G68"/>
            <w:bookmarkEnd w:id="6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 xml:space="preserve">                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Таблица 2</w:t>
            </w:r>
          </w:p>
        </w:tc>
      </w:tr>
      <w:tr w:rsidR="004E4495" w:rsidTr="00960D2B">
        <w:trPr>
          <w:trHeight w:val="31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30"/>
        </w:trPr>
        <w:tc>
          <w:tcPr>
            <w:tcW w:w="8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бюджетных ассигнований бюджета Альметьевского</w:t>
            </w:r>
          </w:p>
        </w:tc>
      </w:tr>
      <w:tr w:rsidR="004E4495" w:rsidTr="00960D2B">
        <w:trPr>
          <w:trHeight w:val="330"/>
        </w:trPr>
        <w:tc>
          <w:tcPr>
            <w:tcW w:w="8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 </w:t>
            </w:r>
          </w:p>
        </w:tc>
      </w:tr>
      <w:tr w:rsidR="004E4495" w:rsidTr="00960D2B">
        <w:trPr>
          <w:trHeight w:val="330"/>
        </w:trPr>
        <w:tc>
          <w:tcPr>
            <w:tcW w:w="8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и непрограммным направлениям деятельности),</w:t>
            </w:r>
          </w:p>
        </w:tc>
      </w:tr>
      <w:tr w:rsidR="004E4495" w:rsidTr="00960D2B">
        <w:trPr>
          <w:trHeight w:val="330"/>
        </w:trPr>
        <w:tc>
          <w:tcPr>
            <w:tcW w:w="8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4E4495" w:rsidTr="00960D2B">
        <w:trPr>
          <w:trHeight w:val="330"/>
        </w:trPr>
        <w:tc>
          <w:tcPr>
            <w:tcW w:w="8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4E4495" w:rsidTr="00960D2B">
        <w:trPr>
          <w:trHeight w:val="330"/>
        </w:trPr>
        <w:tc>
          <w:tcPr>
            <w:tcW w:w="8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плановый период 2019 и 2020 годов </w:t>
            </w:r>
          </w:p>
        </w:tc>
      </w:tr>
      <w:tr w:rsidR="004E4495" w:rsidTr="00960D2B">
        <w:trPr>
          <w:trHeight w:val="31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30"/>
        </w:trPr>
        <w:tc>
          <w:tcPr>
            <w:tcW w:w="64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(тыс.рублей)</w:t>
            </w:r>
          </w:p>
        </w:tc>
      </w:tr>
      <w:tr w:rsidR="004E4495" w:rsidTr="00960D2B">
        <w:trPr>
          <w:trHeight w:val="315"/>
        </w:trPr>
        <w:tc>
          <w:tcPr>
            <w:tcW w:w="3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E4495" w:rsidTr="00960D2B">
        <w:trPr>
          <w:trHeight w:val="330"/>
        </w:trPr>
        <w:tc>
          <w:tcPr>
            <w:tcW w:w="3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b/>
                <w:bCs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4E4495" w:rsidTr="00960D2B">
        <w:trPr>
          <w:trHeight w:val="63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11,5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Содержание кладбищ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11,5</w:t>
            </w:r>
          </w:p>
        </w:tc>
      </w:tr>
      <w:tr w:rsidR="004E4495" w:rsidTr="00960D2B">
        <w:trPr>
          <w:trHeight w:val="70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11,5</w:t>
            </w:r>
          </w:p>
        </w:tc>
      </w:tr>
      <w:tr w:rsidR="004E4495" w:rsidTr="00960D2B">
        <w:trPr>
          <w:trHeight w:val="43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ЖИЛИЩНО-КОММУНАЛЬНОЕ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11,5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Б1 0 00 7804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11,5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1 383,0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1 386,8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Глава муниципального образования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419,4</w:t>
            </w:r>
          </w:p>
        </w:tc>
      </w:tr>
      <w:tr w:rsidR="004E4495" w:rsidTr="00960D2B">
        <w:trPr>
          <w:trHeight w:val="168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419,4</w:t>
            </w:r>
          </w:p>
        </w:tc>
      </w:tr>
      <w:tr w:rsidR="004E4495" w:rsidTr="00960D2B">
        <w:trPr>
          <w:trHeight w:val="37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419,4</w:t>
            </w:r>
          </w:p>
        </w:tc>
      </w:tr>
      <w:tr w:rsidR="004E4495" w:rsidTr="00960D2B">
        <w:trPr>
          <w:trHeight w:val="94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99 0 00 0203 0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414,0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419,4</w:t>
            </w:r>
          </w:p>
        </w:tc>
      </w:tr>
      <w:tr w:rsidR="004E4495" w:rsidTr="00960D2B">
        <w:trPr>
          <w:trHeight w:val="30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Центральный аппарат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360,8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361,9</w:t>
            </w:r>
          </w:p>
        </w:tc>
      </w:tr>
      <w:tr w:rsidR="004E4495" w:rsidTr="00960D2B">
        <w:trPr>
          <w:trHeight w:val="157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232,8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235,9</w:t>
            </w:r>
          </w:p>
        </w:tc>
      </w:tr>
      <w:tr w:rsidR="004E4495" w:rsidTr="00960D2B">
        <w:trPr>
          <w:trHeight w:val="37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232,8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235,9</w:t>
            </w:r>
          </w:p>
        </w:tc>
      </w:tr>
      <w:tr w:rsidR="004E4495" w:rsidTr="00960D2B">
        <w:trPr>
          <w:trHeight w:val="141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235,9</w:t>
            </w:r>
          </w:p>
        </w:tc>
      </w:tr>
      <w:tr w:rsidR="004E4495" w:rsidTr="00960D2B">
        <w:trPr>
          <w:trHeight w:val="75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125,8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123,8</w:t>
            </w:r>
          </w:p>
        </w:tc>
      </w:tr>
      <w:tr w:rsidR="004E4495" w:rsidTr="00960D2B">
        <w:trPr>
          <w:trHeight w:val="31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125,8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123,8</w:t>
            </w:r>
          </w:p>
        </w:tc>
      </w:tr>
      <w:tr w:rsidR="004E4495" w:rsidTr="00960D2B">
        <w:trPr>
          <w:trHeight w:val="132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123,8</w:t>
            </w:r>
          </w:p>
        </w:tc>
      </w:tr>
      <w:tr w:rsidR="004E4495" w:rsidTr="00960D2B">
        <w:trPr>
          <w:trHeight w:val="31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2,2</w:t>
            </w:r>
          </w:p>
        </w:tc>
      </w:tr>
      <w:tr w:rsidR="004E4495" w:rsidTr="00960D2B">
        <w:trPr>
          <w:trHeight w:val="31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2,2</w:t>
            </w:r>
          </w:p>
        </w:tc>
      </w:tr>
      <w:tr w:rsidR="004E4495" w:rsidTr="00960D2B">
        <w:trPr>
          <w:trHeight w:val="139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99 0 00 0204 0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2,2</w:t>
            </w:r>
          </w:p>
        </w:tc>
      </w:tr>
      <w:tr w:rsidR="004E4495" w:rsidTr="00960D2B">
        <w:trPr>
          <w:trHeight w:val="60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Уплата налога на имущество организаций и земельного налога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24,5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Иные бюджетные ассигнования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24,5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24,5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Другие 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99 0 00 0295 0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24,5</w:t>
            </w:r>
          </w:p>
        </w:tc>
      </w:tr>
      <w:tr w:rsidR="004E4495" w:rsidTr="00960D2B">
        <w:trPr>
          <w:trHeight w:val="94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78,4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81,0</w:t>
            </w:r>
          </w:p>
        </w:tc>
      </w:tr>
      <w:tr w:rsidR="004E4495" w:rsidTr="00960D2B">
        <w:trPr>
          <w:trHeight w:val="169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65,7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68,1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НАЦИОНАЛЬНАЯ ОБОРОНА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65,7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68,1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Мобилизационная и вневойсковая подготовка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68,1</w:t>
            </w:r>
          </w:p>
        </w:tc>
      </w:tr>
      <w:tr w:rsidR="004E4495" w:rsidTr="00960D2B">
        <w:trPr>
          <w:trHeight w:val="70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12,9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НАЦИОНАЛЬНАЯ ОБОРОНА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12,9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Мобилизационная и вневойсковая подготовка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99 0 00 5118 0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12,9</w:t>
            </w:r>
          </w:p>
        </w:tc>
      </w:tr>
      <w:tr w:rsidR="004E4495" w:rsidTr="00960D2B">
        <w:trPr>
          <w:trHeight w:val="66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Государственная регистрация актов гражданского состояния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69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40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40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Другие 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99 0 00 5930 0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2,4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Уличное освещение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226,9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229,3</w:t>
            </w:r>
          </w:p>
        </w:tc>
      </w:tr>
      <w:tr w:rsidR="004E4495" w:rsidTr="00960D2B">
        <w:trPr>
          <w:trHeight w:val="73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226,9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229,3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lastRenderedPageBreak/>
              <w:t>ЖИЛИЩНО-КОММУНАЛЬНОЕ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226,9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229,3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99 0 00 7801 0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229,3</w:t>
            </w:r>
          </w:p>
        </w:tc>
      </w:tr>
      <w:tr w:rsidR="004E4495" w:rsidTr="00960D2B">
        <w:trPr>
          <w:trHeight w:val="126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180,5</w:t>
            </w:r>
          </w:p>
        </w:tc>
      </w:tr>
      <w:tr w:rsidR="004E4495" w:rsidTr="00960D2B">
        <w:trPr>
          <w:trHeight w:val="66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180,5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НАЦИОНАЛЬНАЯ ЭКОНОМИКА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185,2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180,5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Дорожное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99 0 00 7802 0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180,5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Озеленение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22,8</w:t>
            </w:r>
          </w:p>
        </w:tc>
      </w:tr>
      <w:tr w:rsidR="004E4495" w:rsidTr="00960D2B">
        <w:trPr>
          <w:trHeight w:val="7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22,8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ЖИЛИЩНО-КОММУНАЛЬНОЕ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22,8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99 0 00 7803 0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22,8</w:t>
            </w:r>
          </w:p>
        </w:tc>
      </w:tr>
      <w:tr w:rsidR="004E4495" w:rsidTr="00960D2B">
        <w:trPr>
          <w:trHeight w:val="63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61,3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59,8</w:t>
            </w:r>
          </w:p>
        </w:tc>
      </w:tr>
      <w:tr w:rsidR="004E4495" w:rsidTr="00960D2B">
        <w:trPr>
          <w:trHeight w:val="720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61,3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59,8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ЖИЛИЩНО-КОММУНАЛЬНОЕ ХОЗЯЙСТВО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61,3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59,8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Благоустройство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99 0 00 7805 0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61,3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59,8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Диспансеризация муниципальных служащих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5,2</w:t>
            </w:r>
          </w:p>
        </w:tc>
      </w:tr>
      <w:tr w:rsidR="004E4495" w:rsidTr="00960D2B">
        <w:trPr>
          <w:trHeight w:val="58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5,2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5,2</w:t>
            </w:r>
          </w:p>
        </w:tc>
      </w:tr>
      <w:tr w:rsidR="004E4495" w:rsidTr="00960D2B">
        <w:trPr>
          <w:trHeight w:val="465"/>
        </w:trPr>
        <w:tc>
          <w:tcPr>
            <w:tcW w:w="37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Другие общегосударственные вопросы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99 0 00 9707 1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200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</w:pPr>
            <w:r>
              <w:t>5,2</w:t>
            </w:r>
          </w:p>
        </w:tc>
      </w:tr>
      <w:tr w:rsidR="004E4495" w:rsidTr="00960D2B">
        <w:trPr>
          <w:trHeight w:val="563"/>
        </w:trPr>
        <w:tc>
          <w:tcPr>
            <w:tcW w:w="3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1 394,8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1 398,3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Pr="00BD0430" w:rsidRDefault="004E4495" w:rsidP="004E4495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BD0430">
        <w:rPr>
          <w:b/>
          <w:bCs/>
          <w:spacing w:val="-2"/>
          <w:sz w:val="28"/>
          <w:szCs w:val="28"/>
          <w:lang w:val="ru-RU"/>
        </w:rPr>
        <w:t>Основные направления налоговой и бюджетной политики</w:t>
      </w:r>
    </w:p>
    <w:p w:rsidR="004E4495" w:rsidRPr="00BD0430" w:rsidRDefault="004E4495" w:rsidP="004E4495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BD0430">
        <w:rPr>
          <w:b/>
          <w:bCs/>
          <w:spacing w:val="-2"/>
          <w:sz w:val="28"/>
          <w:szCs w:val="28"/>
          <w:lang w:val="ru-RU"/>
        </w:rPr>
        <w:t>Альметьевского сельского поселения</w:t>
      </w:r>
    </w:p>
    <w:p w:rsidR="004E4495" w:rsidRPr="00BD0430" w:rsidRDefault="004E4495" w:rsidP="004E4495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BD0430">
        <w:rPr>
          <w:b/>
          <w:bCs/>
          <w:spacing w:val="-2"/>
          <w:sz w:val="28"/>
          <w:szCs w:val="28"/>
          <w:lang w:val="ru-RU"/>
        </w:rPr>
        <w:t>Елабужского муниципального района Республики Татарстан</w:t>
      </w:r>
    </w:p>
    <w:p w:rsidR="004E4495" w:rsidRPr="00BD0430" w:rsidRDefault="004E4495" w:rsidP="004E4495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  <w:r w:rsidRPr="00BD0430">
        <w:rPr>
          <w:b/>
          <w:bCs/>
          <w:spacing w:val="-2"/>
          <w:sz w:val="28"/>
          <w:szCs w:val="28"/>
          <w:lang w:val="ru-RU"/>
        </w:rPr>
        <w:t>на 2018 год и плановый период 2019 и 2020 годов</w:t>
      </w:r>
    </w:p>
    <w:p w:rsidR="004E4495" w:rsidRPr="00BD0430" w:rsidRDefault="004E4495" w:rsidP="004E4495">
      <w:pPr>
        <w:ind w:firstLine="709"/>
        <w:jc w:val="center"/>
        <w:rPr>
          <w:b/>
          <w:bCs/>
          <w:spacing w:val="-2"/>
          <w:sz w:val="28"/>
          <w:szCs w:val="28"/>
          <w:lang w:val="ru-RU"/>
        </w:rPr>
      </w:pPr>
    </w:p>
    <w:p w:rsidR="004E4495" w:rsidRPr="00BD0430" w:rsidRDefault="004E4495" w:rsidP="004E4495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bookmarkStart w:id="7" w:name="OLE_LINK6"/>
      <w:bookmarkStart w:id="8" w:name="OLE_LINK7"/>
      <w:r w:rsidRPr="00BD0430">
        <w:rPr>
          <w:sz w:val="28"/>
          <w:szCs w:val="28"/>
          <w:lang w:val="ru-RU"/>
        </w:rPr>
        <w:t xml:space="preserve">Основные направления налоговой политики бюджета Альметьевского сельского поселения на 2018 год и плановый период 2019 и 2020 годов сформированы на основании налоговой политики Российской Федерации, Республики Татарстан. </w:t>
      </w:r>
    </w:p>
    <w:p w:rsidR="004E4495" w:rsidRPr="00BD0430" w:rsidRDefault="004E4495" w:rsidP="004E4495">
      <w:pPr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BD0430">
        <w:rPr>
          <w:bCs/>
          <w:sz w:val="28"/>
          <w:szCs w:val="28"/>
          <w:lang w:val="ru-RU"/>
        </w:rPr>
        <w:t xml:space="preserve">Приоритетным направлением налоговой политики Альметьевского сельского поселения является привлечение инвестиций, обеспечение благоприятного инвестиционного климата, развитие инфраструктуры поддержки инвестиционной и предпринимательской деятельности, что в конечном итоге направлено на наращивание налогового потенциала поселения. </w:t>
      </w:r>
    </w:p>
    <w:p w:rsidR="004E4495" w:rsidRPr="00BD0430" w:rsidRDefault="004E4495" w:rsidP="004E4495">
      <w:pPr>
        <w:spacing w:line="276" w:lineRule="auto"/>
        <w:ind w:firstLine="709"/>
        <w:contextualSpacing/>
        <w:jc w:val="both"/>
        <w:rPr>
          <w:rFonts w:eastAsia="MS Mincho"/>
          <w:sz w:val="28"/>
          <w:szCs w:val="28"/>
          <w:lang w:val="ru-RU" w:eastAsia="ja-JP"/>
        </w:rPr>
      </w:pPr>
      <w:r w:rsidRPr="00BD0430">
        <w:rPr>
          <w:rFonts w:eastAsia="MS Mincho"/>
          <w:sz w:val="28"/>
          <w:szCs w:val="28"/>
          <w:lang w:val="ru-RU" w:eastAsia="ja-JP"/>
        </w:rPr>
        <w:t>Ежегодно  в целях увеличения доходной базы бюджета  принимаются меры по привлечению перспективных налогоплательщиков за счет предоставления поддержки их инвестиционной деятельности. Также осуществляются мероприятия по наращиванию объема налоговых и неналоговых доходов по следующим основным направлениям:</w:t>
      </w:r>
    </w:p>
    <w:p w:rsidR="004E4495" w:rsidRPr="00BD0430" w:rsidRDefault="004E4495" w:rsidP="004E4495">
      <w:pPr>
        <w:spacing w:line="276" w:lineRule="auto"/>
        <w:ind w:firstLine="709"/>
        <w:contextualSpacing/>
        <w:jc w:val="both"/>
        <w:rPr>
          <w:rFonts w:eastAsia="MS Mincho"/>
          <w:sz w:val="28"/>
          <w:szCs w:val="28"/>
          <w:lang w:val="ru-RU" w:eastAsia="ja-JP"/>
        </w:rPr>
      </w:pPr>
      <w:r w:rsidRPr="00BD0430">
        <w:rPr>
          <w:rFonts w:eastAsia="MS Mincho"/>
          <w:sz w:val="28"/>
          <w:szCs w:val="28"/>
          <w:lang w:val="ru-RU" w:eastAsia="ja-JP"/>
        </w:rPr>
        <w:t>- межведомственная работа с организациями, допустившими снижение налогов в местный бюджет, анализ факторов, влияющих на формирование прибыли (убытка), разработка предложений по достижению рентабельности и прибыльности данных организаций;</w:t>
      </w:r>
    </w:p>
    <w:p w:rsidR="004E4495" w:rsidRPr="00BD0430" w:rsidRDefault="004E4495" w:rsidP="004E4495">
      <w:pPr>
        <w:spacing w:line="276" w:lineRule="auto"/>
        <w:ind w:firstLine="709"/>
        <w:contextualSpacing/>
        <w:jc w:val="both"/>
        <w:rPr>
          <w:rFonts w:eastAsia="MS Mincho"/>
          <w:sz w:val="28"/>
          <w:szCs w:val="28"/>
          <w:lang w:val="ru-RU" w:eastAsia="ja-JP"/>
        </w:rPr>
      </w:pPr>
      <w:r w:rsidRPr="00BD0430">
        <w:rPr>
          <w:rFonts w:eastAsia="MS Mincho"/>
          <w:sz w:val="28"/>
          <w:szCs w:val="28"/>
          <w:lang w:val="ru-RU" w:eastAsia="ja-JP"/>
        </w:rPr>
        <w:t xml:space="preserve">- мониторинг налогоплательщиков в разрезе отраслей, снизивших поступления НДФЛ, легализация «теневой» заработной платы, выявление </w:t>
      </w:r>
      <w:r w:rsidRPr="00BD0430">
        <w:rPr>
          <w:rFonts w:eastAsia="MS Mincho"/>
          <w:sz w:val="28"/>
          <w:szCs w:val="28"/>
          <w:lang w:val="ru-RU" w:eastAsia="ja-JP"/>
        </w:rPr>
        <w:lastRenderedPageBreak/>
        <w:t>«конвертных» выплат и иных схем ухода от уплаты НДФЛ, а также выплаты заработной платы ниже МРОТ;</w:t>
      </w:r>
    </w:p>
    <w:p w:rsidR="004E4495" w:rsidRPr="00BD0430" w:rsidRDefault="004E4495" w:rsidP="004E4495">
      <w:pPr>
        <w:spacing w:line="276" w:lineRule="auto"/>
        <w:ind w:firstLine="709"/>
        <w:contextualSpacing/>
        <w:jc w:val="both"/>
        <w:rPr>
          <w:rFonts w:eastAsia="MS Mincho"/>
          <w:sz w:val="28"/>
          <w:szCs w:val="28"/>
          <w:lang w:val="ru-RU" w:eastAsia="ja-JP"/>
        </w:rPr>
      </w:pPr>
      <w:r w:rsidRPr="00BD0430">
        <w:rPr>
          <w:rFonts w:eastAsia="MS Mincho"/>
          <w:sz w:val="28"/>
          <w:szCs w:val="28"/>
          <w:lang w:val="ru-RU" w:eastAsia="ja-JP"/>
        </w:rPr>
        <w:t>- проведение работы по сокращению недоимки по налогам и сборам по постановлению главы Елабужского Муниципального района Республики Татарстан  от 18.08.2016 № 1929-а, а также задолженности по арендным платежам и административным штрафам.</w:t>
      </w:r>
    </w:p>
    <w:p w:rsidR="004E4495" w:rsidRPr="00BD0430" w:rsidRDefault="004E4495" w:rsidP="004E4495">
      <w:pPr>
        <w:spacing w:line="276" w:lineRule="auto"/>
        <w:ind w:firstLine="709"/>
        <w:jc w:val="both"/>
        <w:rPr>
          <w:rFonts w:eastAsia="MS Mincho"/>
          <w:sz w:val="28"/>
          <w:szCs w:val="28"/>
          <w:lang w:val="ru-RU" w:eastAsia="ja-JP"/>
        </w:rPr>
      </w:pPr>
      <w:r w:rsidRPr="00BD0430">
        <w:rPr>
          <w:rFonts w:eastAsia="MS Mincho"/>
          <w:sz w:val="28"/>
          <w:szCs w:val="28"/>
          <w:lang w:val="ru-RU" w:eastAsia="ja-JP"/>
        </w:rPr>
        <w:t>Результаты проводимой работы непосредственно отразились на поступлениях в бюджет сельского поселения.</w:t>
      </w:r>
    </w:p>
    <w:p w:rsidR="004E4495" w:rsidRPr="00BD0430" w:rsidRDefault="004E4495" w:rsidP="004E4495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D0430">
        <w:rPr>
          <w:sz w:val="28"/>
          <w:szCs w:val="28"/>
          <w:lang w:val="ru-RU"/>
        </w:rPr>
        <w:t xml:space="preserve">Статьей 10 Федерального закона №11078-7 «О внесении изменений в Налоговый кодекс Российской Федерации и отдельные акты Российской Федерации», принятого 18.11.2016 года государственной Думой, внесено изменение в статью 19 Федерального закона «О внесении изменений в отдельные законодательные акты Российской Федерации» от 03.07.2016 №360-ФЗ. Указанное изменение предусматривает применение с 1 января 2017 года по 1 января 2020 года в целях налогообложения по земельным платежам кадастровой стоимости, действующей на 1 января 2014 года, только по решению субъекта РФ. </w:t>
      </w:r>
    </w:p>
    <w:p w:rsidR="004E4495" w:rsidRPr="00BD0430" w:rsidRDefault="004E4495" w:rsidP="004E4495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D0430">
        <w:rPr>
          <w:sz w:val="28"/>
          <w:szCs w:val="28"/>
          <w:lang w:val="ru-RU"/>
        </w:rPr>
        <w:t>Принятие такого решения в Республике Татарстан не планируется, в связи с чем, изменений кадастровой стоимости земельных участков с 2018 года не произойдет.</w:t>
      </w:r>
    </w:p>
    <w:p w:rsidR="004E4495" w:rsidRPr="00BD0430" w:rsidRDefault="004E4495" w:rsidP="004E44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D0430">
        <w:rPr>
          <w:sz w:val="28"/>
          <w:szCs w:val="28"/>
          <w:lang w:val="ru-RU"/>
        </w:rPr>
        <w:t>Также  на формирование доходной части бюджета могут оказать влияние возможные изменения в федеральном налоговом законодательстве.</w:t>
      </w:r>
    </w:p>
    <w:p w:rsidR="004E4495" w:rsidRPr="00BD0430" w:rsidRDefault="004E4495" w:rsidP="004E449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</w:p>
    <w:bookmarkEnd w:id="7"/>
    <w:bookmarkEnd w:id="8"/>
    <w:p w:rsidR="004E4495" w:rsidRPr="00BD0430" w:rsidRDefault="004E4495" w:rsidP="004E4495">
      <w:pPr>
        <w:spacing w:line="288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BD0430">
        <w:rPr>
          <w:rFonts w:eastAsia="Calibri"/>
          <w:bCs/>
          <w:sz w:val="28"/>
          <w:szCs w:val="28"/>
          <w:lang w:val="ru-RU" w:eastAsia="en-US"/>
        </w:rPr>
        <w:t>Формирование проекта бюджета</w:t>
      </w:r>
      <w:r w:rsidRPr="00BD0430">
        <w:rPr>
          <w:rFonts w:eastAsia="MS Mincho"/>
          <w:sz w:val="28"/>
          <w:szCs w:val="28"/>
          <w:lang w:val="ru-RU" w:eastAsia="ja-JP"/>
        </w:rPr>
        <w:t xml:space="preserve"> Поселения на 2018 год </w:t>
      </w:r>
      <w:r w:rsidRPr="00BD0430">
        <w:rPr>
          <w:sz w:val="28"/>
          <w:szCs w:val="28"/>
          <w:lang w:val="ru-RU" w:eastAsia="en-US"/>
        </w:rPr>
        <w:t xml:space="preserve">и на плановый период 2019 – 2020 годов происходит в условиях постепенного небольшого улучшения динамики макроэкономических показателей и сохранения невысокой конъюнктуры цен на энергоносители, что обусловливает необходимость продолжения решения фундаментальной задачи в сфере бюджетной политики </w:t>
      </w:r>
      <w:r w:rsidRPr="00BD0430">
        <w:rPr>
          <w:rFonts w:eastAsia="MS Mincho"/>
          <w:sz w:val="28"/>
          <w:szCs w:val="28"/>
          <w:lang w:val="ru-RU" w:eastAsia="ja-JP"/>
        </w:rPr>
        <w:t>Елабужского муниципального района</w:t>
      </w:r>
      <w:r w:rsidRPr="00BD0430">
        <w:rPr>
          <w:sz w:val="28"/>
          <w:szCs w:val="28"/>
          <w:lang w:val="ru-RU" w:eastAsia="en-US"/>
        </w:rPr>
        <w:t xml:space="preserve"> на предстоящий трехлетний период 2018 – 2020 годов – обеспечения долгосрочной сбалансированности и устойчивости бюджетной системы как базового принципа ответственной и эффективной бюджетной политики.</w:t>
      </w:r>
    </w:p>
    <w:p w:rsidR="004E4495" w:rsidRPr="00BD0430" w:rsidRDefault="004E4495" w:rsidP="004E4495">
      <w:pPr>
        <w:spacing w:line="288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0430">
        <w:rPr>
          <w:rFonts w:eastAsia="Calibri"/>
          <w:bCs/>
          <w:sz w:val="28"/>
          <w:szCs w:val="28"/>
          <w:lang w:val="ru-RU" w:eastAsia="en-US"/>
        </w:rPr>
        <w:t xml:space="preserve">В процессе исполнения бюджета сохраняются риски недостижения запланированного в экономических и бюджетных прогнозах уровня цен на сырьевых рынках и, соответственно, доходов бюджета, формируемых от деятельности хозяйствующих субъектов соответствующих отраслей. Также существуют риски, связанные с недостаточностью фактических темпов роста экономики относительно уровня, учитываемого при бюджетном планировании. С учетом этого, необходимо продолжать с осторожностью подходить к </w:t>
      </w:r>
      <w:r w:rsidRPr="00BD0430">
        <w:rPr>
          <w:rFonts w:eastAsia="Calibri"/>
          <w:bCs/>
          <w:sz w:val="28"/>
          <w:szCs w:val="28"/>
          <w:lang w:val="ru-RU" w:eastAsia="en-US"/>
        </w:rPr>
        <w:lastRenderedPageBreak/>
        <w:t>формированию доходной части бюджета и придерживаться соответствующей сдержанной политики при планировании расходной части бюджета.</w:t>
      </w:r>
    </w:p>
    <w:p w:rsidR="004E4495" w:rsidRPr="00BD0430" w:rsidRDefault="004E4495" w:rsidP="004E4495">
      <w:pPr>
        <w:spacing w:line="288" w:lineRule="auto"/>
        <w:ind w:firstLine="567"/>
        <w:jc w:val="both"/>
        <w:rPr>
          <w:sz w:val="28"/>
          <w:szCs w:val="28"/>
          <w:lang w:val="ru-RU" w:eastAsia="en-US"/>
        </w:rPr>
      </w:pPr>
      <w:r w:rsidRPr="00BD0430">
        <w:rPr>
          <w:sz w:val="28"/>
          <w:szCs w:val="28"/>
          <w:lang w:val="ru-RU" w:eastAsia="en-US"/>
        </w:rPr>
        <w:t xml:space="preserve">В целях минимизации рисков несбалансированности бюджет Поселения на 2018 – 2020 годы формируется на основе </w:t>
      </w:r>
      <w:r w:rsidRPr="00BD0430">
        <w:rPr>
          <w:bCs/>
          <w:sz w:val="28"/>
          <w:szCs w:val="28"/>
          <w:lang w:val="ru-RU" w:eastAsia="en-US"/>
        </w:rPr>
        <w:t>использования основных параметров прогноза социально-экономического развития Поселения и предельных уровней цен (тарифов) на услуги компаний инфраструктурного сектора на 2018 год</w:t>
      </w:r>
      <w:r w:rsidRPr="00BD0430">
        <w:rPr>
          <w:sz w:val="28"/>
          <w:szCs w:val="28"/>
          <w:lang w:val="ru-RU" w:eastAsia="en-US"/>
        </w:rPr>
        <w:t xml:space="preserve"> и на плановый период 2019 и 2020 годов</w:t>
      </w:r>
      <w:r w:rsidRPr="00BD0430">
        <w:rPr>
          <w:bCs/>
          <w:sz w:val="28"/>
          <w:szCs w:val="28"/>
          <w:lang w:val="ru-RU" w:eastAsia="en-US"/>
        </w:rPr>
        <w:t xml:space="preserve"> по базовому варианту,</w:t>
      </w:r>
      <w:r w:rsidRPr="00BD0430">
        <w:rPr>
          <w:sz w:val="28"/>
          <w:szCs w:val="28"/>
          <w:lang w:val="ru-RU" w:eastAsia="en-US"/>
        </w:rPr>
        <w:t xml:space="preserve"> </w:t>
      </w:r>
      <w:r w:rsidRPr="00BD0430">
        <w:rPr>
          <w:bCs/>
          <w:sz w:val="28"/>
          <w:szCs w:val="28"/>
          <w:lang w:val="ru-RU" w:eastAsia="en-US"/>
        </w:rPr>
        <w:t xml:space="preserve">принятому за основу для разработки параметров федерального и республиканского бюджетов на 2018 – 2020 годы, </w:t>
      </w:r>
      <w:r w:rsidRPr="00BD0430">
        <w:rPr>
          <w:sz w:val="28"/>
          <w:szCs w:val="28"/>
          <w:lang w:val="ru-RU" w:eastAsia="en-US"/>
        </w:rPr>
        <w:t xml:space="preserve">который характеризуется </w:t>
      </w:r>
      <w:r w:rsidRPr="00BD0430">
        <w:rPr>
          <w:bCs/>
          <w:sz w:val="28"/>
          <w:szCs w:val="28"/>
          <w:lang w:val="ru-RU" w:eastAsia="en-US"/>
        </w:rPr>
        <w:t>развитием экономики в условиях сохранения консервативных тенденций изменения внешних факторов при сохранении безопасной консервативной бюджетной политики. Данный подход представляется наиболее целесообразным,</w:t>
      </w:r>
      <w:r w:rsidRPr="00BD0430">
        <w:rPr>
          <w:sz w:val="28"/>
          <w:szCs w:val="28"/>
          <w:lang w:val="ru-RU" w:eastAsia="en-US"/>
        </w:rPr>
        <w:t xml:space="preserve"> в первую очередь, при формировании прогноза доходной части бюджета. В связи с этим сохраняется актуальность и важность продолжения последовательной реализации мер по наращиванию доходной базы всех уровней бюджетов, в том числе проведение работы по оптимизации налоговых льгот на основе их инвентаризации и дополнительного рассмотрения на предмет эффективности.</w:t>
      </w:r>
    </w:p>
    <w:p w:rsidR="004E4495" w:rsidRPr="00BD0430" w:rsidRDefault="004E4495" w:rsidP="004E4495">
      <w:pPr>
        <w:spacing w:line="276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  <w:r w:rsidRPr="00BD0430">
        <w:rPr>
          <w:rFonts w:eastAsia="MS Mincho"/>
          <w:sz w:val="28"/>
          <w:szCs w:val="28"/>
          <w:lang w:val="ru-RU" w:eastAsia="ja-JP"/>
        </w:rPr>
        <w:t xml:space="preserve">При расчете расходной части бюджета Поселения на 2018 год </w:t>
      </w:r>
      <w:r w:rsidRPr="00BD0430">
        <w:rPr>
          <w:rFonts w:eastAsia="Calibri"/>
          <w:bCs/>
          <w:sz w:val="28"/>
          <w:szCs w:val="28"/>
          <w:lang w:val="ru-RU" w:eastAsia="en-US"/>
        </w:rPr>
        <w:t>и на плановый период 2019 – 2020 годов</w:t>
      </w:r>
      <w:r w:rsidRPr="00BD0430">
        <w:rPr>
          <w:rFonts w:eastAsia="MS Mincho"/>
          <w:sz w:val="28"/>
          <w:szCs w:val="28"/>
          <w:lang w:val="ru-RU" w:eastAsia="ja-JP"/>
        </w:rPr>
        <w:t xml:space="preserve"> использованы следующие критерии:</w:t>
      </w:r>
    </w:p>
    <w:p w:rsidR="004E4495" w:rsidRPr="00BD0430" w:rsidRDefault="004E4495" w:rsidP="004E4495">
      <w:pPr>
        <w:spacing w:line="276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</w:p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2"/>
        <w:gridCol w:w="1739"/>
        <w:gridCol w:w="1749"/>
        <w:gridCol w:w="1675"/>
      </w:tblGrid>
      <w:tr w:rsidR="004E4495" w:rsidRPr="00BD0430" w:rsidTr="00960D2B">
        <w:trPr>
          <w:tblHeader/>
        </w:trPr>
        <w:tc>
          <w:tcPr>
            <w:tcW w:w="2343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Наименование</w:t>
            </w:r>
          </w:p>
        </w:tc>
        <w:tc>
          <w:tcPr>
            <w:tcW w:w="895" w:type="pct"/>
          </w:tcPr>
          <w:p w:rsidR="004E4495" w:rsidRPr="00BD0430" w:rsidRDefault="004E4495" w:rsidP="00960D2B">
            <w:pPr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2018 год</w:t>
            </w:r>
          </w:p>
        </w:tc>
        <w:tc>
          <w:tcPr>
            <w:tcW w:w="900" w:type="pct"/>
          </w:tcPr>
          <w:p w:rsidR="004E4495" w:rsidRPr="00BD0430" w:rsidRDefault="004E4495" w:rsidP="00960D2B">
            <w:pPr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2019 год</w:t>
            </w:r>
          </w:p>
        </w:tc>
        <w:tc>
          <w:tcPr>
            <w:tcW w:w="862" w:type="pct"/>
          </w:tcPr>
          <w:p w:rsidR="004E4495" w:rsidRPr="00BD0430" w:rsidRDefault="004E4495" w:rsidP="00960D2B">
            <w:pPr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2020 год</w:t>
            </w:r>
          </w:p>
        </w:tc>
      </w:tr>
      <w:tr w:rsidR="004E4495" w:rsidRPr="00BD0430" w:rsidTr="00960D2B">
        <w:tc>
          <w:tcPr>
            <w:tcW w:w="2343" w:type="pct"/>
            <w:vAlign w:val="center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rPr>
                <w:rFonts w:eastAsia="MS Mincho"/>
                <w:i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Заработная плата работников государственных и муниципальных бюджетных  и автономных учреждений</w:t>
            </w:r>
          </w:p>
        </w:tc>
        <w:tc>
          <w:tcPr>
            <w:tcW w:w="895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повышение с 01.01.2018 г.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на 4,0 %</w:t>
            </w:r>
          </w:p>
        </w:tc>
        <w:tc>
          <w:tcPr>
            <w:tcW w:w="900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повышение с 01.01.2019 г.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на 4,0 %</w:t>
            </w:r>
          </w:p>
        </w:tc>
        <w:tc>
          <w:tcPr>
            <w:tcW w:w="862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повышение с 01.01.2020 г.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на 4,0 %</w:t>
            </w:r>
          </w:p>
        </w:tc>
      </w:tr>
      <w:tr w:rsidR="004E4495" w:rsidRPr="00BD0430" w:rsidTr="00960D2B">
        <w:trPr>
          <w:trHeight w:val="522"/>
        </w:trPr>
        <w:tc>
          <w:tcPr>
            <w:tcW w:w="2343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Заработная плата отдельных категорий работников бюджетной сферы (обозначенных в Указах Президента РФ от 07.05.2012г. №597, от 01.06.2012г. №761, от 28.12.2012г. №1688)</w:t>
            </w:r>
          </w:p>
        </w:tc>
        <w:tc>
          <w:tcPr>
            <w:tcW w:w="895" w:type="pct"/>
            <w:vAlign w:val="center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highlight w:val="yellow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по дорожным картам</w:t>
            </w:r>
          </w:p>
        </w:tc>
        <w:tc>
          <w:tcPr>
            <w:tcW w:w="1762" w:type="pct"/>
            <w:gridSpan w:val="2"/>
            <w:vAlign w:val="center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jc w:val="center"/>
              <w:rPr>
                <w:rFonts w:eastAsia="MS Mincho"/>
                <w:highlight w:val="yellow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действие указов завершено</w:t>
            </w:r>
          </w:p>
        </w:tc>
      </w:tr>
      <w:tr w:rsidR="004E4495" w:rsidRPr="00BD0430" w:rsidTr="00960D2B">
        <w:tc>
          <w:tcPr>
            <w:tcW w:w="2343" w:type="pct"/>
            <w:vAlign w:val="center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rPr>
                <w:rFonts w:eastAsia="MS Mincho"/>
                <w:i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Заработная плата в органах государственного и муниципального управления</w:t>
            </w:r>
          </w:p>
        </w:tc>
        <w:tc>
          <w:tcPr>
            <w:tcW w:w="895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повышение с 01.10.2018 г.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на 4,0 %</w:t>
            </w:r>
          </w:p>
        </w:tc>
        <w:tc>
          <w:tcPr>
            <w:tcW w:w="900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повышение с 01.10.2019 г.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на 4,0 %</w:t>
            </w:r>
          </w:p>
        </w:tc>
        <w:tc>
          <w:tcPr>
            <w:tcW w:w="862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повышение с 01.10.2020 г.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на 4,0 %</w:t>
            </w:r>
          </w:p>
        </w:tc>
      </w:tr>
      <w:tr w:rsidR="004E4495" w:rsidRPr="00BD0430" w:rsidTr="00960D2B">
        <w:tc>
          <w:tcPr>
            <w:tcW w:w="2343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Коммунальные услуги</w:t>
            </w:r>
          </w:p>
        </w:tc>
        <w:tc>
          <w:tcPr>
            <w:tcW w:w="895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повышение с 01.07.2018 г.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на 4,0 %</w:t>
            </w:r>
          </w:p>
        </w:tc>
        <w:tc>
          <w:tcPr>
            <w:tcW w:w="900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повышение с 01.07.2019 г.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на 4,0 %</w:t>
            </w:r>
          </w:p>
        </w:tc>
        <w:tc>
          <w:tcPr>
            <w:tcW w:w="862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повышение с 01.07.2020 г.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на 4,0 %</w:t>
            </w:r>
          </w:p>
        </w:tc>
      </w:tr>
      <w:tr w:rsidR="004E4495" w:rsidRPr="00BD0430" w:rsidTr="00960D2B">
        <w:tc>
          <w:tcPr>
            <w:tcW w:w="2343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Остальные расходы </w:t>
            </w:r>
          </w:p>
        </w:tc>
        <w:tc>
          <w:tcPr>
            <w:tcW w:w="895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на уровне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2017 г.</w:t>
            </w:r>
          </w:p>
        </w:tc>
        <w:tc>
          <w:tcPr>
            <w:tcW w:w="900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на уровне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2017 г.</w:t>
            </w:r>
          </w:p>
        </w:tc>
        <w:tc>
          <w:tcPr>
            <w:tcW w:w="862" w:type="pct"/>
          </w:tcPr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 xml:space="preserve">на уровне </w:t>
            </w:r>
          </w:p>
          <w:p w:rsidR="004E4495" w:rsidRPr="00BD0430" w:rsidRDefault="004E4495" w:rsidP="00960D2B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  <w:rPr>
                <w:rFonts w:eastAsia="MS Mincho"/>
                <w:lang w:val="ru-RU" w:eastAsia="ja-JP"/>
              </w:rPr>
            </w:pPr>
            <w:r w:rsidRPr="00BD0430">
              <w:rPr>
                <w:rFonts w:eastAsia="MS Mincho"/>
                <w:lang w:val="ru-RU" w:eastAsia="ja-JP"/>
              </w:rPr>
              <w:t>2017 г.</w:t>
            </w:r>
          </w:p>
        </w:tc>
      </w:tr>
    </w:tbl>
    <w:p w:rsidR="004E4495" w:rsidRPr="00BD0430" w:rsidRDefault="004E4495" w:rsidP="004E4495">
      <w:pPr>
        <w:spacing w:line="276" w:lineRule="auto"/>
        <w:ind w:firstLine="567"/>
        <w:jc w:val="both"/>
        <w:rPr>
          <w:rFonts w:eastAsia="MS Mincho"/>
          <w:sz w:val="28"/>
          <w:szCs w:val="28"/>
          <w:lang w:val="ru-RU" w:eastAsia="ja-JP"/>
        </w:rPr>
      </w:pPr>
    </w:p>
    <w:p w:rsidR="004E4495" w:rsidRPr="00BD0430" w:rsidRDefault="004E4495" w:rsidP="004E4495">
      <w:pPr>
        <w:spacing w:line="288" w:lineRule="auto"/>
        <w:ind w:firstLine="567"/>
        <w:jc w:val="both"/>
        <w:rPr>
          <w:sz w:val="28"/>
          <w:szCs w:val="28"/>
          <w:lang w:val="ru-RU" w:eastAsia="en-US"/>
        </w:rPr>
      </w:pPr>
      <w:r w:rsidRPr="00BD0430">
        <w:rPr>
          <w:sz w:val="28"/>
          <w:szCs w:val="28"/>
          <w:lang w:val="ru-RU" w:eastAsia="en-US"/>
        </w:rPr>
        <w:t xml:space="preserve">При планировании бюджетных расходов неизменным принципом и приоритетом остается обеспечение исполнения всех ранее принятых социальных обязательств </w:t>
      </w:r>
      <w:r w:rsidRPr="00BD0430">
        <w:rPr>
          <w:rFonts w:eastAsia="MS Mincho"/>
          <w:sz w:val="28"/>
          <w:szCs w:val="28"/>
          <w:lang w:val="ru-RU" w:eastAsia="ja-JP"/>
        </w:rPr>
        <w:t>бюджета Поселения</w:t>
      </w:r>
      <w:r w:rsidRPr="00BD0430">
        <w:rPr>
          <w:sz w:val="28"/>
          <w:szCs w:val="28"/>
          <w:lang w:val="ru-RU" w:eastAsia="en-US"/>
        </w:rPr>
        <w:t xml:space="preserve">. Необходимость выполнения указанных </w:t>
      </w:r>
      <w:r w:rsidRPr="00BD0430">
        <w:rPr>
          <w:sz w:val="28"/>
          <w:szCs w:val="28"/>
          <w:lang w:val="ru-RU" w:eastAsia="en-US"/>
        </w:rPr>
        <w:lastRenderedPageBreak/>
        <w:t>обязательств ведет к сохранению социальной ориентации бюджета. Осуществление соответствующих бюджетных расходов связано с вопросами повышения качества жизни населения, адресным решением социальных проблем.</w:t>
      </w:r>
    </w:p>
    <w:p w:rsidR="004E4495" w:rsidRPr="00BD0430" w:rsidRDefault="004E4495" w:rsidP="004E4495">
      <w:pPr>
        <w:spacing w:line="288" w:lineRule="auto"/>
        <w:ind w:firstLine="567"/>
        <w:jc w:val="both"/>
        <w:rPr>
          <w:sz w:val="28"/>
          <w:szCs w:val="28"/>
          <w:lang w:val="ru-RU" w:eastAsia="en-US"/>
        </w:rPr>
      </w:pPr>
      <w:r w:rsidRPr="00BD0430">
        <w:rPr>
          <w:sz w:val="28"/>
          <w:szCs w:val="28"/>
          <w:lang w:val="ru-RU" w:eastAsia="en-US"/>
        </w:rPr>
        <w:t xml:space="preserve">В рамках формирования проекта бюджета </w:t>
      </w:r>
      <w:r w:rsidRPr="00BD0430">
        <w:rPr>
          <w:rFonts w:eastAsia="MS Mincho"/>
          <w:sz w:val="28"/>
          <w:szCs w:val="28"/>
          <w:lang w:val="ru-RU" w:eastAsia="ja-JP"/>
        </w:rPr>
        <w:t>Поселения</w:t>
      </w:r>
      <w:r w:rsidRPr="00BD0430">
        <w:rPr>
          <w:sz w:val="28"/>
          <w:szCs w:val="28"/>
          <w:lang w:val="ru-RU" w:eastAsia="en-US"/>
        </w:rPr>
        <w:t xml:space="preserve">, при рассмотрении вопросов, связанных с принятием дополнительных расходных обязательств, необходимо проводить политику, направленную на исключение возникновения несбалансированности бюджета.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 Это означает, что важным фактором при </w:t>
      </w:r>
      <w:r w:rsidRPr="00BD0430">
        <w:rPr>
          <w:rFonts w:eastAsia="Calibri"/>
          <w:bCs/>
          <w:sz w:val="28"/>
          <w:szCs w:val="28"/>
          <w:lang w:val="ru-RU" w:eastAsia="en-US"/>
        </w:rPr>
        <w:t>обеспечении</w:t>
      </w:r>
      <w:r w:rsidRPr="00BD0430">
        <w:rPr>
          <w:sz w:val="28"/>
          <w:szCs w:val="28"/>
          <w:lang w:val="ru-RU" w:eastAsia="en-US"/>
        </w:rPr>
        <w:t xml:space="preserve"> сбалансированности и устойчивости бюджетов всех уровней и одним из направлений бюджетной политики </w:t>
      </w:r>
      <w:r w:rsidRPr="00BD0430">
        <w:rPr>
          <w:rFonts w:eastAsia="MS Mincho"/>
          <w:sz w:val="28"/>
          <w:szCs w:val="28"/>
          <w:lang w:val="ru-RU" w:eastAsia="ja-JP"/>
        </w:rPr>
        <w:t>Поселения</w:t>
      </w:r>
      <w:r w:rsidRPr="00BD0430">
        <w:rPr>
          <w:sz w:val="28"/>
          <w:szCs w:val="28"/>
          <w:lang w:val="ru-RU" w:eastAsia="en-US"/>
        </w:rPr>
        <w:t xml:space="preserve"> продолжает оставаться безусловное соблюдение принципа отказа от принятия бюджетных обязательств, не обеспеченных реальными источниками финансирования.</w:t>
      </w:r>
    </w:p>
    <w:p w:rsidR="004E4495" w:rsidRPr="00BD0430" w:rsidRDefault="004E4495" w:rsidP="004E4495">
      <w:pPr>
        <w:spacing w:line="288" w:lineRule="auto"/>
        <w:ind w:firstLine="567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BD0430">
        <w:rPr>
          <w:rFonts w:eastAsia="Calibri"/>
          <w:bCs/>
          <w:sz w:val="28"/>
          <w:szCs w:val="28"/>
          <w:lang w:val="ru-RU" w:eastAsia="en-US"/>
        </w:rPr>
        <w:t xml:space="preserve">В предстоящий трехлетний период одним из основных направлений работы остается реализация политики по повышению эффективности бюджетных расходов. Это позволит, в том числе, выявить определенные резервы в процессе формирования и исполнения расходной части бюджета. Необходимо продолжать повышать роль программно-целевого планирования с использованием таких его преимуществ, как повышение обоснованности бюджетных ассигнований на этапе их формирования, обеспечение их большей прозрачности для общества и появление более широких возможностей для оценки их эффективности. </w:t>
      </w:r>
      <w:r w:rsidRPr="00BD0430">
        <w:rPr>
          <w:sz w:val="28"/>
          <w:szCs w:val="28"/>
          <w:lang w:val="ru-RU" w:eastAsia="en-US"/>
        </w:rPr>
        <w:t xml:space="preserve">Система формирования бюджета на основе муниципальных программ должна способствовать достижению стратегических целей развития </w:t>
      </w:r>
      <w:r w:rsidRPr="00BD0430">
        <w:rPr>
          <w:rFonts w:eastAsia="MS Mincho"/>
          <w:sz w:val="28"/>
          <w:szCs w:val="28"/>
          <w:lang w:val="ru-RU" w:eastAsia="ja-JP"/>
        </w:rPr>
        <w:t>бюджета Поселения</w:t>
      </w:r>
      <w:r w:rsidRPr="00BD0430">
        <w:rPr>
          <w:sz w:val="28"/>
          <w:szCs w:val="28"/>
          <w:lang w:val="ru-RU" w:eastAsia="en-US"/>
        </w:rPr>
        <w:t xml:space="preserve"> в условиях ограниченных финансовых ресурсов. </w:t>
      </w:r>
      <w:r w:rsidRPr="00BD0430">
        <w:rPr>
          <w:rFonts w:eastAsia="Calibri"/>
          <w:bCs/>
          <w:sz w:val="28"/>
          <w:szCs w:val="28"/>
          <w:lang w:val="ru-RU" w:eastAsia="en-US"/>
        </w:rPr>
        <w:t xml:space="preserve">Оценка реализации </w:t>
      </w:r>
      <w:r w:rsidRPr="00BD0430">
        <w:rPr>
          <w:sz w:val="28"/>
          <w:szCs w:val="28"/>
          <w:lang w:val="ru-RU" w:eastAsia="en-US"/>
        </w:rPr>
        <w:t>муниципальных</w:t>
      </w:r>
      <w:r w:rsidRPr="00BD0430">
        <w:rPr>
          <w:rFonts w:eastAsia="Calibri"/>
          <w:bCs/>
          <w:sz w:val="28"/>
          <w:szCs w:val="28"/>
          <w:lang w:val="ru-RU" w:eastAsia="en-US"/>
        </w:rPr>
        <w:t xml:space="preserve"> программ и достижения установленных в них целевых индикаторов должна получить дальнейшее развитие и оказывать большее влияние на принятие решение при бюджетном планировании на очередной трехлетний период. </w:t>
      </w:r>
    </w:p>
    <w:p w:rsidR="004E4495" w:rsidRPr="00BD0430" w:rsidRDefault="004E4495" w:rsidP="004E4495">
      <w:pPr>
        <w:spacing w:line="288" w:lineRule="auto"/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D0430">
        <w:rPr>
          <w:sz w:val="28"/>
          <w:szCs w:val="28"/>
          <w:lang w:val="ru-RU" w:eastAsia="en-US"/>
        </w:rPr>
        <w:t xml:space="preserve">Продолжает сохранять свою актуальность задача по повышению качества оказываемых муниципальных услуг и совершенствованию их финансового обеспечения. </w:t>
      </w:r>
      <w:r w:rsidRPr="00BD0430">
        <w:rPr>
          <w:rFonts w:eastAsia="Calibri"/>
          <w:bCs/>
          <w:sz w:val="28"/>
          <w:szCs w:val="28"/>
          <w:lang w:val="ru-RU" w:eastAsia="en-US"/>
        </w:rPr>
        <w:t xml:space="preserve">Одним из актуальных направлений работы продолжает оставаться рассмотрение возможности и целесообразности оказания муниципальных услуг на конкурентной основе с </w:t>
      </w:r>
      <w:bookmarkStart w:id="9" w:name="player_bm_03210260"/>
      <w:bookmarkEnd w:id="9"/>
      <w:r w:rsidRPr="00BD0430">
        <w:rPr>
          <w:rFonts w:eastAsia="Calibri"/>
          <w:bCs/>
          <w:sz w:val="28"/>
          <w:szCs w:val="28"/>
          <w:lang w:val="ru-RU" w:eastAsia="en-US"/>
        </w:rPr>
        <w:t>активным вовлечением в этот процесс негосударственных организаций. Также следует сохранять повышенное внимание к вопросам получения муниципальными организациями доходов от оказания платных услуг.</w:t>
      </w:r>
    </w:p>
    <w:p w:rsidR="004E4495" w:rsidRPr="00BD0430" w:rsidRDefault="004E4495" w:rsidP="004E4495">
      <w:pPr>
        <w:spacing w:line="288" w:lineRule="auto"/>
        <w:ind w:firstLine="567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BD0430">
        <w:rPr>
          <w:rFonts w:eastAsia="Calibri"/>
          <w:bCs/>
          <w:sz w:val="28"/>
          <w:szCs w:val="28"/>
          <w:lang w:val="ru-RU" w:eastAsia="en-US"/>
        </w:rPr>
        <w:lastRenderedPageBreak/>
        <w:t>В части капитальных расходов сохраняется необходимость усиления работы по предварительной оценке ожидаемой эффективности таких расходов, расширения практики использования конкурсных процедур, предваряющих принятие решения о включении в бюджет соответствующих расходов, а также дальнейшего развития подходов по осуществлению текущего и последующего финансового контроля эффективности расходования данных средств.</w:t>
      </w:r>
    </w:p>
    <w:p w:rsidR="004E4495" w:rsidRPr="00BD0430" w:rsidRDefault="004E4495" w:rsidP="004E4495">
      <w:pPr>
        <w:spacing w:line="288" w:lineRule="auto"/>
        <w:ind w:firstLine="709"/>
        <w:jc w:val="both"/>
        <w:rPr>
          <w:sz w:val="28"/>
          <w:szCs w:val="28"/>
          <w:lang w:val="ru-RU" w:eastAsia="en-US"/>
        </w:rPr>
      </w:pPr>
      <w:r w:rsidRPr="00BD0430">
        <w:rPr>
          <w:sz w:val="28"/>
          <w:szCs w:val="28"/>
          <w:lang w:val="ru-RU" w:eastAsia="en-US"/>
        </w:rPr>
        <w:t xml:space="preserve">В части повышения операционной эффективности расходования бюджетных ресурсов </w:t>
      </w:r>
      <w:r w:rsidRPr="00BD0430">
        <w:rPr>
          <w:rFonts w:eastAsia="Calibri"/>
          <w:bCs/>
          <w:sz w:val="28"/>
          <w:szCs w:val="28"/>
          <w:lang w:val="ru-RU" w:eastAsia="en-US"/>
        </w:rPr>
        <w:t>по-прежнему актуальны такие направления работы</w:t>
      </w:r>
      <w:r w:rsidRPr="00BD0430">
        <w:rPr>
          <w:sz w:val="28"/>
          <w:szCs w:val="28"/>
          <w:lang w:val="ru-RU" w:eastAsia="en-US"/>
        </w:rPr>
        <w:t>, как недопущение роста дебиторской задолженности, создание условий для более равномерного использования бюджетных средств в течение года.</w:t>
      </w:r>
    </w:p>
    <w:p w:rsidR="004E4495" w:rsidRPr="00BD0430" w:rsidRDefault="004E4495" w:rsidP="004E4495">
      <w:pPr>
        <w:spacing w:line="288" w:lineRule="auto"/>
        <w:ind w:firstLine="567"/>
        <w:jc w:val="both"/>
        <w:rPr>
          <w:sz w:val="28"/>
          <w:szCs w:val="28"/>
          <w:lang w:val="ru-RU" w:eastAsia="en-US"/>
        </w:rPr>
      </w:pPr>
      <w:r w:rsidRPr="00BD0430">
        <w:rPr>
          <w:rFonts w:eastAsia="Calibri"/>
          <w:bCs/>
          <w:sz w:val="28"/>
          <w:szCs w:val="28"/>
          <w:lang w:val="ru-RU" w:eastAsia="en-US"/>
        </w:rPr>
        <w:t>В последние годы, а также в предстоящий трехлетний период 2018 – 2020 годов</w:t>
      </w:r>
      <w:r w:rsidRPr="00BD0430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r w:rsidRPr="00BD0430">
        <w:rPr>
          <w:sz w:val="28"/>
          <w:szCs w:val="28"/>
          <w:lang w:val="ru-RU" w:eastAsia="en-US"/>
        </w:rPr>
        <w:t>усиливается значимость такого направления бюджетной политики, как повышение открытости и прозрачности бюджетов всех уровней и финансовой деятельности публично-правовых образований в целом. В целях реализации принципа прозрачности (открытости), а также для повышения эффективности принимаемых решений, обеспечения целевого использования бюджетных средств и возможности общественного контроля необходимо регулярное информирование населения об осуществлении бюджетного процесса на всех его стадиях.</w:t>
      </w:r>
    </w:p>
    <w:p w:rsidR="004E4495" w:rsidRPr="00BD0430" w:rsidRDefault="004E4495" w:rsidP="004E4495">
      <w:pPr>
        <w:spacing w:line="276" w:lineRule="auto"/>
        <w:ind w:right="-57" w:firstLine="567"/>
        <w:jc w:val="both"/>
        <w:rPr>
          <w:sz w:val="28"/>
          <w:szCs w:val="28"/>
          <w:lang w:val="ru-RU" w:eastAsia="en-US"/>
        </w:rPr>
      </w:pPr>
      <w:r w:rsidRPr="00BD0430">
        <w:rPr>
          <w:rFonts w:eastAsia="MS Mincho"/>
          <w:sz w:val="28"/>
          <w:szCs w:val="28"/>
          <w:lang w:val="ru-RU" w:eastAsia="ja-JP"/>
        </w:rPr>
        <w:t xml:space="preserve">Основной задачей в сфере межбюджетных отношений является создание условий для </w:t>
      </w:r>
      <w:r w:rsidRPr="00BD0430">
        <w:rPr>
          <w:rFonts w:eastAsia="Calibri"/>
          <w:bCs/>
          <w:sz w:val="28"/>
          <w:szCs w:val="28"/>
          <w:lang w:val="ru-RU" w:eastAsia="en-US"/>
        </w:rPr>
        <w:t>максимальной</w:t>
      </w:r>
      <w:r w:rsidRPr="00BD0430">
        <w:rPr>
          <w:rFonts w:eastAsia="MS Mincho"/>
          <w:sz w:val="28"/>
          <w:szCs w:val="28"/>
          <w:lang w:val="ru-RU" w:eastAsia="ja-JP"/>
        </w:rPr>
        <w:t xml:space="preserve"> сбалансированности  бюджета Поселения,</w:t>
      </w:r>
      <w:r w:rsidRPr="00BD0430">
        <w:rPr>
          <w:rFonts w:eastAsia="Calibri"/>
          <w:sz w:val="28"/>
          <w:szCs w:val="28"/>
          <w:lang w:val="ru-RU" w:eastAsia="en-US"/>
        </w:rPr>
        <w:t xml:space="preserve"> </w:t>
      </w:r>
      <w:r w:rsidRPr="00BD0430">
        <w:rPr>
          <w:rFonts w:eastAsia="Calibri"/>
          <w:bCs/>
          <w:sz w:val="28"/>
          <w:szCs w:val="28"/>
          <w:lang w:val="ru-RU" w:eastAsia="en-US"/>
        </w:rPr>
        <w:t xml:space="preserve">с полным обеспечением расходных полномочий доходными источниками, </w:t>
      </w:r>
      <w:r w:rsidRPr="00BD0430">
        <w:rPr>
          <w:sz w:val="28"/>
          <w:szCs w:val="28"/>
          <w:lang w:val="ru-RU" w:eastAsia="en-US"/>
        </w:rPr>
        <w:t>а также по реализации мероприятий по выявлению резервов увеличения доходной базы местных бюджетов.</w:t>
      </w:r>
    </w:p>
    <w:p w:rsidR="004E4495" w:rsidRPr="00BD0430" w:rsidRDefault="004E4495" w:rsidP="004E4495">
      <w:pPr>
        <w:spacing w:line="276" w:lineRule="auto"/>
        <w:ind w:right="-57" w:firstLine="567"/>
        <w:jc w:val="both"/>
        <w:rPr>
          <w:sz w:val="28"/>
          <w:szCs w:val="28"/>
          <w:lang w:val="ru-RU" w:eastAsia="en-US"/>
        </w:rPr>
      </w:pPr>
    </w:p>
    <w:p w:rsidR="004E4495" w:rsidRPr="00BD0430" w:rsidRDefault="004E4495" w:rsidP="004E4495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5856"/>
        <w:gridCol w:w="1126"/>
        <w:gridCol w:w="1359"/>
        <w:gridCol w:w="1252"/>
      </w:tblGrid>
      <w:tr w:rsidR="004E4495" w:rsidTr="00960D2B">
        <w:trPr>
          <w:trHeight w:val="1830"/>
        </w:trPr>
        <w:tc>
          <w:tcPr>
            <w:tcW w:w="9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bookmarkStart w:id="10" w:name="RANGE!A1:E25"/>
            <w:r>
              <w:rPr>
                <w:b/>
                <w:bCs/>
                <w:sz w:val="32"/>
                <w:szCs w:val="32"/>
              </w:rPr>
              <w:t>ПРЕДВАРИТЕЛЬНЫЕ ИТОГИ</w:t>
            </w:r>
            <w:r>
              <w:rPr>
                <w:b/>
                <w:bCs/>
                <w:sz w:val="32"/>
                <w:szCs w:val="32"/>
              </w:rPr>
              <w:br/>
              <w:t xml:space="preserve">социально-экономического развития </w:t>
            </w:r>
            <w:r>
              <w:rPr>
                <w:b/>
                <w:bCs/>
                <w:i/>
                <w:iCs/>
                <w:color w:val="FF0000"/>
                <w:sz w:val="32"/>
                <w:szCs w:val="32"/>
              </w:rPr>
              <w:t>Альметьевского сельского поселения</w:t>
            </w:r>
            <w:r>
              <w:rPr>
                <w:b/>
                <w:bCs/>
                <w:sz w:val="32"/>
                <w:szCs w:val="32"/>
              </w:rPr>
              <w:t xml:space="preserve">   Елабужского муниципального района  за январь-сентябрь 2017 года </w:t>
            </w:r>
            <w:r>
              <w:rPr>
                <w:b/>
                <w:bCs/>
                <w:sz w:val="32"/>
                <w:szCs w:val="32"/>
              </w:rPr>
              <w:br/>
              <w:t>и ожидаемые итоги 2017 г.</w:t>
            </w:r>
            <w:bookmarkEnd w:id="10"/>
          </w:p>
        </w:tc>
      </w:tr>
      <w:tr w:rsidR="004E4495" w:rsidTr="00960D2B">
        <w:trPr>
          <w:trHeight w:val="156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отчет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январь-сентябрь 2017г.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оценка</w:t>
            </w:r>
          </w:p>
        </w:tc>
      </w:tr>
      <w:tr w:rsidR="004E4495" w:rsidTr="00960D2B">
        <w:trPr>
          <w:trHeight w:val="40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Макроэкономические показатели</w:t>
            </w:r>
          </w:p>
        </w:tc>
      </w:tr>
      <w:tr w:rsidR="004E4495" w:rsidTr="00960D2B">
        <w:trPr>
          <w:trHeight w:val="84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133,79</w:t>
            </w:r>
          </w:p>
        </w:tc>
      </w:tr>
      <w:tr w:rsidR="004E4495" w:rsidTr="00960D2B">
        <w:trPr>
          <w:trHeight w:val="375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%  к  предыдущему 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116,1</w:t>
            </w:r>
          </w:p>
        </w:tc>
      </w:tr>
      <w:tr w:rsidR="004E4495" w:rsidTr="00960D2B">
        <w:trPr>
          <w:trHeight w:val="84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2.Фонд заработной платы работников крупных и средних предприятий, тыс. руб.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1 457,8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1516,09</w:t>
            </w:r>
          </w:p>
        </w:tc>
      </w:tr>
      <w:tr w:rsidR="004E4495" w:rsidTr="00960D2B">
        <w:trPr>
          <w:trHeight w:val="435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3.Среднесписочная численность работающих, чел.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4495" w:rsidTr="00960D2B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4.Среднемесячная заработная плата работающих, руб.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18048,7</w:t>
            </w:r>
          </w:p>
        </w:tc>
      </w:tr>
      <w:tr w:rsidR="004E4495" w:rsidTr="00960D2B">
        <w:trPr>
          <w:trHeight w:val="90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4E4495" w:rsidTr="00960D2B">
        <w:trPr>
          <w:trHeight w:val="114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5.Соотношение среднемесячной заработной платы и прожиточного минимума на душу </w:t>
            </w:r>
            <w:r>
              <w:rPr>
                <w:sz w:val="28"/>
                <w:szCs w:val="28"/>
              </w:rPr>
              <w:lastRenderedPageBreak/>
              <w:t>населения по муниципальному образованию, раз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4E4495" w:rsidTr="00960D2B">
        <w:trPr>
          <w:trHeight w:val="390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Агропромышленный комплекс</w:t>
            </w:r>
          </w:p>
        </w:tc>
      </w:tr>
      <w:tr w:rsidR="004E4495" w:rsidTr="00960D2B">
        <w:trPr>
          <w:trHeight w:val="75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4E4495" w:rsidTr="00960D2B">
        <w:trPr>
          <w:trHeight w:val="39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Зерно (в весе после доработки), тыс.т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</w:tr>
      <w:tr w:rsidR="004E4495" w:rsidTr="00960D2B">
        <w:trPr>
          <w:trHeight w:val="39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Картофель,  тонн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4495" w:rsidTr="00960D2B">
        <w:trPr>
          <w:trHeight w:val="39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Овощи,  тонн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4495" w:rsidTr="00960D2B">
        <w:trPr>
          <w:trHeight w:val="39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Скот  и  птица  (в  живом  весе),   тонн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</w:tr>
      <w:tr w:rsidR="004E4495" w:rsidTr="00960D2B">
        <w:trPr>
          <w:trHeight w:val="39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Молоко,  тонн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1353,2</w:t>
            </w:r>
          </w:p>
        </w:tc>
      </w:tr>
      <w:tr w:rsidR="004E4495" w:rsidTr="00960D2B">
        <w:trPr>
          <w:trHeight w:val="390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238125</wp:posOffset>
                      </wp:positionV>
                      <wp:extent cx="19050" cy="19050"/>
                      <wp:effectExtent l="0" t="0" r="19050" b="19050"/>
                      <wp:wrapNone/>
                      <wp:docPr id="2347748" name="Прямая соединительная линия 2347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BAD57" id="Прямая соединительная линия 23477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8.75pt" to="2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30"/>
            </w:tblGrid>
            <w:tr w:rsidR="004E4495" w:rsidTr="00960D2B">
              <w:trPr>
                <w:trHeight w:val="390"/>
                <w:tblCellSpacing w:w="0" w:type="dxa"/>
              </w:trPr>
              <w:tc>
                <w:tcPr>
                  <w:tcW w:w="5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4E4495" w:rsidRDefault="004E4495" w:rsidP="00960D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Яйцо,  тыс. шт</w:t>
                  </w:r>
                </w:p>
              </w:tc>
            </w:tr>
          </w:tbl>
          <w:p w:rsidR="004E4495" w:rsidRDefault="004E4495" w:rsidP="00960D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4495" w:rsidTr="00960D2B">
        <w:trPr>
          <w:trHeight w:val="37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Потребительский рынок</w:t>
            </w:r>
          </w:p>
        </w:tc>
      </w:tr>
      <w:tr w:rsidR="004E4495" w:rsidTr="00960D2B">
        <w:trPr>
          <w:trHeight w:val="435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1.Оборот розничной торговли, млн. руб.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</w:tr>
      <w:tr w:rsidR="004E4495" w:rsidTr="00960D2B">
        <w:trPr>
          <w:trHeight w:val="51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сопоставимых ценах, в  %  к  предыдущему 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4E4495" w:rsidTr="00960D2B">
        <w:trPr>
          <w:trHeight w:val="72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2.Объем платных услуг, в действующих ценах каждого года, млн.руб.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</w:tr>
      <w:tr w:rsidR="004E4495" w:rsidTr="00960D2B">
        <w:trPr>
          <w:trHeight w:val="585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сопоставимых ценах, в  %  к  предыдущему  году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4E4495" w:rsidTr="00960D2B">
        <w:trPr>
          <w:trHeight w:val="315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*- показатели за январь-июль 2017г.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</w:p>
        </w:tc>
      </w:tr>
      <w:tr w:rsidR="004E4495" w:rsidTr="00960D2B">
        <w:trPr>
          <w:trHeight w:val="255"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**-показатели за январь-июнь 2017г.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tbl>
      <w:tblPr>
        <w:tblW w:w="10440" w:type="dxa"/>
        <w:tblInd w:w="108" w:type="dxa"/>
        <w:tblLook w:val="04A0" w:firstRow="1" w:lastRow="0" w:firstColumn="1" w:lastColumn="0" w:noHBand="0" w:noVBand="1"/>
      </w:tblPr>
      <w:tblGrid>
        <w:gridCol w:w="4957"/>
        <w:gridCol w:w="1126"/>
        <w:gridCol w:w="1131"/>
        <w:gridCol w:w="1215"/>
        <w:gridCol w:w="1215"/>
        <w:gridCol w:w="1215"/>
      </w:tblGrid>
      <w:tr w:rsidR="004E4495" w:rsidTr="00960D2B">
        <w:trPr>
          <w:trHeight w:val="1425"/>
        </w:trPr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bookmarkStart w:id="11" w:name="RANGE!A1:G23"/>
            <w:r>
              <w:rPr>
                <w:b/>
                <w:bCs/>
                <w:sz w:val="32"/>
                <w:szCs w:val="32"/>
              </w:rPr>
              <w:t xml:space="preserve">ПРОГНОЗ </w:t>
            </w:r>
            <w:r>
              <w:rPr>
                <w:b/>
                <w:bCs/>
                <w:sz w:val="32"/>
                <w:szCs w:val="32"/>
              </w:rPr>
              <w:br/>
              <w:t xml:space="preserve">социально-экономического развития </w:t>
            </w:r>
            <w:r>
              <w:rPr>
                <w:b/>
                <w:bCs/>
                <w:i/>
                <w:iCs/>
                <w:color w:val="FF0000"/>
                <w:sz w:val="32"/>
                <w:szCs w:val="32"/>
              </w:rPr>
              <w:t>Альметьевского сельского поселения</w:t>
            </w:r>
            <w:r>
              <w:rPr>
                <w:b/>
                <w:bCs/>
                <w:sz w:val="32"/>
                <w:szCs w:val="32"/>
              </w:rPr>
              <w:t xml:space="preserve">   Елабужского муниципального района  на 2018 год и плановый период 2019-2020 годы</w:t>
            </w:r>
            <w:bookmarkEnd w:id="11"/>
          </w:p>
        </w:tc>
      </w:tr>
      <w:tr w:rsidR="004E4495" w:rsidTr="00960D2B">
        <w:trPr>
          <w:trHeight w:val="15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отчет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оценка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прогноз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прогноз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прогноз</w:t>
            </w:r>
          </w:p>
        </w:tc>
      </w:tr>
      <w:tr w:rsidR="004E4495" w:rsidTr="00960D2B">
        <w:trPr>
          <w:trHeight w:val="40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Макроэкономические показатели</w:t>
            </w:r>
          </w:p>
        </w:tc>
      </w:tr>
      <w:tr w:rsidR="004E4495" w:rsidTr="00960D2B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Валовая  продукция сельского  хозяйства в  действующих  ценах  каждого года, млн. 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155,22</w:t>
            </w:r>
          </w:p>
        </w:tc>
      </w:tr>
      <w:tr w:rsidR="004E4495" w:rsidTr="00960D2B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%  к  предыдущему  году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4E4495" w:rsidTr="00960D2B">
        <w:trPr>
          <w:trHeight w:val="8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2.Фонд заработной платы работников крупных и средних предприятий, тыс. 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1 457,8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1 537,4</w:t>
            </w:r>
          </w:p>
        </w:tc>
      </w:tr>
      <w:tr w:rsidR="004E4495" w:rsidTr="00960D2B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3.Среднесписочная численность работающих, чел.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E4495" w:rsidTr="00960D2B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4.Среднемесячная заработная плата работающих, 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17354,5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18048,7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18066,7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18302,3</w:t>
            </w:r>
          </w:p>
        </w:tc>
      </w:tr>
      <w:tr w:rsidR="004E4495" w:rsidTr="00960D2B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4E4495" w:rsidTr="00960D2B">
        <w:trPr>
          <w:trHeight w:val="9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4E4495" w:rsidTr="00960D2B">
        <w:trPr>
          <w:trHeight w:val="390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Агропромышленный комплекс</w:t>
            </w:r>
          </w:p>
        </w:tc>
      </w:tr>
      <w:tr w:rsidR="004E4495" w:rsidTr="00960D2B">
        <w:trPr>
          <w:trHeight w:val="7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Производство  основных  видов  сельскохозяйственной  продукции: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495" w:rsidTr="00960D2B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Зерно (в весе после доработки), тыс.т     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4E4495" w:rsidTr="00960D2B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Картофель,  тонн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E4495" w:rsidTr="00960D2B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Овощи,  тонн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E4495" w:rsidTr="00960D2B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Скот  и  птица  (в  живом  весе),   тонн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123,9</w:t>
            </w:r>
          </w:p>
        </w:tc>
      </w:tr>
      <w:tr w:rsidR="004E4495" w:rsidTr="00960D2B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Молоко,  тонн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1516,9</w:t>
            </w:r>
          </w:p>
        </w:tc>
      </w:tr>
      <w:tr w:rsidR="004E4495" w:rsidTr="00960D2B">
        <w:trPr>
          <w:trHeight w:val="3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238125</wp:posOffset>
                      </wp:positionV>
                      <wp:extent cx="19050" cy="19050"/>
                      <wp:effectExtent l="0" t="0" r="19050" b="19050"/>
                      <wp:wrapNone/>
                      <wp:docPr id="2347747" name="Прямая соединительная линия 2347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936E3" id="Прямая соединительная линия 23477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18.75pt" to="24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1"/>
            </w:tblGrid>
            <w:tr w:rsidR="004E4495" w:rsidTr="00960D2B">
              <w:trPr>
                <w:trHeight w:val="390"/>
                <w:tblCellSpacing w:w="0" w:type="dxa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4E4495" w:rsidRDefault="004E4495" w:rsidP="00960D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Яйцо,  тыс. шт</w:t>
                  </w:r>
                </w:p>
              </w:tc>
            </w:tr>
          </w:tbl>
          <w:p w:rsidR="004E4495" w:rsidRDefault="004E4495" w:rsidP="00960D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E4495" w:rsidTr="00960D2B">
        <w:trPr>
          <w:trHeight w:val="375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Потребительский рынок</w:t>
            </w:r>
          </w:p>
        </w:tc>
      </w:tr>
      <w:tr w:rsidR="004E4495" w:rsidTr="00960D2B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1.Оборот розничной торговли, млн. 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4,33</w:t>
            </w:r>
          </w:p>
        </w:tc>
      </w:tr>
      <w:tr w:rsidR="004E4495" w:rsidTr="00960D2B">
        <w:trPr>
          <w:trHeight w:val="51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сопоставимых ценах, в  %  к  предыдущему  году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4E4495" w:rsidTr="00960D2B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2.Объем платных услуг, в действующих ценах каждого года, млн.руб.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</w:t>
            </w:r>
          </w:p>
        </w:tc>
      </w:tr>
      <w:tr w:rsidR="004E4495" w:rsidTr="00960D2B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сопоставимых ценах, в  %  к  предыдущему  году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100,60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Pr="00313073" w:rsidRDefault="004E4495" w:rsidP="004E4495">
      <w:pPr>
        <w:tabs>
          <w:tab w:val="left" w:pos="2560"/>
        </w:tabs>
        <w:jc w:val="center"/>
        <w:rPr>
          <w:b/>
          <w:sz w:val="28"/>
          <w:szCs w:val="28"/>
        </w:rPr>
      </w:pPr>
      <w:r w:rsidRPr="00313073">
        <w:rPr>
          <w:b/>
          <w:sz w:val="28"/>
          <w:szCs w:val="28"/>
        </w:rPr>
        <w:t>Прогноз основных характеристик</w:t>
      </w:r>
    </w:p>
    <w:p w:rsidR="004E4495" w:rsidRPr="005A269E" w:rsidRDefault="004E4495" w:rsidP="004E4495">
      <w:pPr>
        <w:tabs>
          <w:tab w:val="left" w:pos="2560"/>
        </w:tabs>
        <w:jc w:val="center"/>
        <w:rPr>
          <w:b/>
          <w:sz w:val="28"/>
          <w:szCs w:val="28"/>
        </w:rPr>
      </w:pPr>
      <w:r w:rsidRPr="00313073">
        <w:rPr>
          <w:b/>
          <w:sz w:val="28"/>
          <w:szCs w:val="28"/>
        </w:rPr>
        <w:t xml:space="preserve"> </w:t>
      </w:r>
      <w:r w:rsidRPr="005A269E">
        <w:rPr>
          <w:b/>
          <w:sz w:val="28"/>
          <w:szCs w:val="28"/>
        </w:rPr>
        <w:t>Альметьевского сельского поселения</w:t>
      </w:r>
    </w:p>
    <w:p w:rsidR="004E4495" w:rsidRDefault="004E4495" w:rsidP="004E4495">
      <w:pPr>
        <w:tabs>
          <w:tab w:val="left" w:pos="2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год и на плановый период 2019 и 2020 годов</w:t>
      </w:r>
    </w:p>
    <w:p w:rsidR="004E4495" w:rsidRDefault="004E4495" w:rsidP="004E4495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4E4495" w:rsidRPr="002C7C0C" w:rsidRDefault="004E4495" w:rsidP="004E4495">
      <w:pPr>
        <w:tabs>
          <w:tab w:val="left" w:pos="2560"/>
        </w:tabs>
        <w:jc w:val="right"/>
      </w:pPr>
      <w:r w:rsidRPr="002C7C0C">
        <w:t xml:space="preserve">                                                                                                                 (тыс. рублей</w:t>
      </w:r>
      <w:r>
        <w:t>)</w:t>
      </w: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1620"/>
        <w:gridCol w:w="1620"/>
        <w:gridCol w:w="1620"/>
      </w:tblGrid>
      <w:tr w:rsidR="004E4495" w:rsidRPr="0007404A" w:rsidTr="00960D2B">
        <w:tc>
          <w:tcPr>
            <w:tcW w:w="5126" w:type="dxa"/>
            <w:vAlign w:val="center"/>
          </w:tcPr>
          <w:p w:rsidR="004E4495" w:rsidRPr="0007404A" w:rsidRDefault="004E4495" w:rsidP="00960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4495" w:rsidRPr="0007404A" w:rsidRDefault="004E4495" w:rsidP="00960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07404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20" w:type="dxa"/>
            <w:vAlign w:val="center"/>
          </w:tcPr>
          <w:p w:rsidR="004E4495" w:rsidRPr="0007404A" w:rsidRDefault="004E4495" w:rsidP="00960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4E4495" w:rsidRPr="0007404A" w:rsidRDefault="004E4495" w:rsidP="00960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07404A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  <w:p w:rsidR="004E4495" w:rsidRPr="0007404A" w:rsidRDefault="004E4495" w:rsidP="00960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4495" w:rsidRPr="0007404A" w:rsidRDefault="004E4495" w:rsidP="00960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4E4495" w:rsidRPr="0007404A" w:rsidRDefault="004E4495" w:rsidP="00960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 w:rsidRPr="0007404A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  <w:p w:rsidR="004E4495" w:rsidRPr="0007404A" w:rsidRDefault="004E4495" w:rsidP="00960D2B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E4495" w:rsidRPr="0007404A" w:rsidTr="00960D2B">
        <w:tc>
          <w:tcPr>
            <w:tcW w:w="5126" w:type="dxa"/>
            <w:vAlign w:val="center"/>
          </w:tcPr>
          <w:p w:rsidR="004E4495" w:rsidRPr="0007404A" w:rsidRDefault="004E4495" w:rsidP="00960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Прогнозируемый общий объем доходов</w:t>
            </w:r>
          </w:p>
          <w:p w:rsidR="004E4495" w:rsidRPr="0007404A" w:rsidRDefault="004E4495" w:rsidP="00960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E4495" w:rsidRPr="00BB03F3" w:rsidRDefault="004E4495" w:rsidP="00960D2B">
            <w:pPr>
              <w:tabs>
                <w:tab w:val="left" w:pos="256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C2A0B">
              <w:rPr>
                <w:sz w:val="28"/>
                <w:szCs w:val="28"/>
              </w:rPr>
              <w:t>1 3</w:t>
            </w:r>
            <w:r>
              <w:rPr>
                <w:sz w:val="28"/>
                <w:szCs w:val="28"/>
              </w:rPr>
              <w:t>92</w:t>
            </w:r>
            <w:r w:rsidRPr="002C2A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E4495" w:rsidRPr="002C2A0B" w:rsidRDefault="004E4495" w:rsidP="00960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2C2A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428,5</w:t>
            </w:r>
          </w:p>
        </w:tc>
        <w:tc>
          <w:tcPr>
            <w:tcW w:w="1620" w:type="dxa"/>
          </w:tcPr>
          <w:p w:rsidR="004E4495" w:rsidRPr="002C2A0B" w:rsidRDefault="004E4495" w:rsidP="00960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2C2A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467,5</w:t>
            </w:r>
          </w:p>
        </w:tc>
      </w:tr>
      <w:tr w:rsidR="004E4495" w:rsidRPr="0007404A" w:rsidTr="00960D2B">
        <w:tc>
          <w:tcPr>
            <w:tcW w:w="5126" w:type="dxa"/>
          </w:tcPr>
          <w:p w:rsidR="004E4495" w:rsidRPr="0007404A" w:rsidRDefault="004E4495" w:rsidP="00960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Общий объем расходов</w:t>
            </w:r>
          </w:p>
          <w:p w:rsidR="004E4495" w:rsidRPr="0007404A" w:rsidRDefault="004E4495" w:rsidP="00960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E4495" w:rsidRPr="00BB03F3" w:rsidRDefault="004E4495" w:rsidP="00960D2B">
            <w:pPr>
              <w:tabs>
                <w:tab w:val="left" w:pos="256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C2A0B">
              <w:rPr>
                <w:sz w:val="28"/>
                <w:szCs w:val="28"/>
              </w:rPr>
              <w:t>1 3</w:t>
            </w:r>
            <w:r>
              <w:rPr>
                <w:sz w:val="28"/>
                <w:szCs w:val="28"/>
              </w:rPr>
              <w:t>92</w:t>
            </w:r>
            <w:r w:rsidRPr="002C2A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E4495" w:rsidRPr="002C2A0B" w:rsidRDefault="004E4495" w:rsidP="00960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2C2A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428,5</w:t>
            </w:r>
          </w:p>
        </w:tc>
        <w:tc>
          <w:tcPr>
            <w:tcW w:w="1620" w:type="dxa"/>
          </w:tcPr>
          <w:p w:rsidR="004E4495" w:rsidRPr="002C2A0B" w:rsidRDefault="004E4495" w:rsidP="00960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2C2A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467,5</w:t>
            </w:r>
          </w:p>
        </w:tc>
      </w:tr>
      <w:tr w:rsidR="004E4495" w:rsidRPr="0007404A" w:rsidTr="00960D2B">
        <w:tc>
          <w:tcPr>
            <w:tcW w:w="5126" w:type="dxa"/>
          </w:tcPr>
          <w:p w:rsidR="004E4495" w:rsidRPr="0007404A" w:rsidRDefault="004E4495" w:rsidP="00960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Дефицит (-) профицит (+) бюджета</w:t>
            </w:r>
          </w:p>
          <w:p w:rsidR="004E4495" w:rsidRPr="0007404A" w:rsidRDefault="004E4495" w:rsidP="00960D2B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E4495" w:rsidRPr="00E62899" w:rsidRDefault="004E4495" w:rsidP="00960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E4495" w:rsidRPr="00E62899" w:rsidRDefault="004E4495" w:rsidP="00960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4E4495" w:rsidRPr="00E62899" w:rsidRDefault="004E4495" w:rsidP="00960D2B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</w:tr>
    </w:tbl>
    <w:p w:rsidR="004E4495" w:rsidRDefault="004E4495" w:rsidP="004E4495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4E4495" w:rsidRPr="001F7144" w:rsidRDefault="004E4495" w:rsidP="004E4495">
      <w:pPr>
        <w:jc w:val="center"/>
        <w:rPr>
          <w:b/>
          <w:sz w:val="28"/>
          <w:szCs w:val="28"/>
          <w:lang w:val="ru-RU"/>
        </w:rPr>
      </w:pPr>
      <w:r w:rsidRPr="001F7144">
        <w:rPr>
          <w:b/>
          <w:sz w:val="28"/>
          <w:szCs w:val="28"/>
          <w:lang w:val="ru-RU"/>
        </w:rPr>
        <w:t>ПОЯСНИТЕЛЬНАЯ ЗАПИСКА</w:t>
      </w:r>
    </w:p>
    <w:p w:rsidR="004E4495" w:rsidRPr="001F7144" w:rsidRDefault="004E4495" w:rsidP="004E4495">
      <w:pPr>
        <w:jc w:val="center"/>
        <w:rPr>
          <w:b/>
          <w:sz w:val="28"/>
          <w:szCs w:val="28"/>
          <w:lang w:val="ru-RU"/>
        </w:rPr>
      </w:pPr>
      <w:r w:rsidRPr="001F7144">
        <w:rPr>
          <w:b/>
          <w:sz w:val="28"/>
          <w:szCs w:val="28"/>
          <w:lang w:val="ru-RU"/>
        </w:rPr>
        <w:t>к проекту Решения Совета Альметьевского сельского поселения</w:t>
      </w:r>
    </w:p>
    <w:p w:rsidR="004E4495" w:rsidRPr="001F7144" w:rsidRDefault="004E4495" w:rsidP="004E4495">
      <w:pPr>
        <w:jc w:val="center"/>
        <w:rPr>
          <w:b/>
          <w:sz w:val="28"/>
          <w:szCs w:val="28"/>
          <w:lang w:val="ru-RU"/>
        </w:rPr>
      </w:pPr>
      <w:r w:rsidRPr="001F7144">
        <w:rPr>
          <w:b/>
          <w:sz w:val="28"/>
          <w:szCs w:val="28"/>
          <w:lang w:val="ru-RU"/>
        </w:rPr>
        <w:lastRenderedPageBreak/>
        <w:t>«О бюджете Альметьевского сельского поселения Елабужского муниципального района Республики Татарстан на 2018 год и на плановый период 2019 и 2020 годов»</w:t>
      </w:r>
    </w:p>
    <w:p w:rsidR="004E4495" w:rsidRPr="001F7144" w:rsidRDefault="004E4495" w:rsidP="004E4495">
      <w:pPr>
        <w:jc w:val="both"/>
        <w:rPr>
          <w:sz w:val="28"/>
          <w:szCs w:val="28"/>
          <w:lang w:val="ru-RU"/>
        </w:rPr>
      </w:pPr>
    </w:p>
    <w:p w:rsidR="004E4495" w:rsidRPr="001F7144" w:rsidRDefault="004E4495" w:rsidP="004E4495">
      <w:pPr>
        <w:ind w:firstLine="708"/>
        <w:jc w:val="both"/>
        <w:rPr>
          <w:sz w:val="28"/>
          <w:lang w:val="ru-RU"/>
        </w:rPr>
      </w:pPr>
      <w:r w:rsidRPr="001F7144">
        <w:rPr>
          <w:sz w:val="28"/>
          <w:szCs w:val="28"/>
          <w:lang w:val="ru-RU"/>
        </w:rPr>
        <w:t>Проект  решения Совета Альметьевского сельского поселения «О бюджете Альметьевского сельского поселения Елабужского муниципального района Республики Татарстан на 2018 год и на плановый период 2019 и 2020 годов» (далее проект Решения) подготовлен в соответствии с требованиями, установленными Бюджетным кодексом Российской</w:t>
      </w:r>
      <w:r w:rsidRPr="001F7144">
        <w:rPr>
          <w:sz w:val="28"/>
          <w:lang w:val="ru-RU"/>
        </w:rPr>
        <w:t xml:space="preserve"> Федерации и Бюджетным кодексом Республики Татарстан и Положением о бюджетном процессе в </w:t>
      </w:r>
      <w:r w:rsidRPr="001F7144">
        <w:rPr>
          <w:sz w:val="28"/>
          <w:szCs w:val="28"/>
          <w:lang w:val="ru-RU"/>
        </w:rPr>
        <w:t>Альметьевском сельском поселении</w:t>
      </w:r>
      <w:r w:rsidRPr="001F7144">
        <w:rPr>
          <w:sz w:val="28"/>
          <w:lang w:val="ru-RU"/>
        </w:rPr>
        <w:t xml:space="preserve"> (далее Положение).</w:t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 xml:space="preserve">Структура и содержание проекта Решения отвечает общим требованиям статьи 184.1 Бюджетного кодекса РФ, перечень сопроводительных документов – статье 184.2. </w:t>
      </w:r>
    </w:p>
    <w:p w:rsidR="004E4495" w:rsidRPr="001F7144" w:rsidRDefault="004E4495" w:rsidP="004E4495">
      <w:pPr>
        <w:ind w:firstLine="72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Формирование проекта бюджета Поселения  на 2018 год и на плановый период 2019 и 2020 годов основано на:</w:t>
      </w:r>
    </w:p>
    <w:p w:rsidR="004E4495" w:rsidRPr="001F7144" w:rsidRDefault="004E4495" w:rsidP="004E4495">
      <w:pPr>
        <w:ind w:firstLine="390"/>
        <w:jc w:val="both"/>
        <w:rPr>
          <w:sz w:val="28"/>
          <w:szCs w:val="28"/>
          <w:lang w:val="ru-RU"/>
        </w:rPr>
      </w:pPr>
      <w:bookmarkStart w:id="12" w:name="p5191"/>
      <w:bookmarkEnd w:id="12"/>
      <w:r w:rsidRPr="001F7144">
        <w:rPr>
          <w:sz w:val="28"/>
          <w:szCs w:val="28"/>
          <w:lang w:val="ru-RU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E4495" w:rsidRPr="001F7144" w:rsidRDefault="004E4495" w:rsidP="004E4495">
      <w:pPr>
        <w:ind w:firstLine="390"/>
        <w:jc w:val="both"/>
        <w:rPr>
          <w:sz w:val="28"/>
          <w:szCs w:val="28"/>
          <w:lang w:val="ru-RU"/>
        </w:rPr>
      </w:pPr>
      <w:bookmarkStart w:id="13" w:name="p5192"/>
      <w:bookmarkEnd w:id="13"/>
      <w:r w:rsidRPr="001F7144">
        <w:rPr>
          <w:sz w:val="28"/>
          <w:szCs w:val="28"/>
          <w:lang w:val="ru-RU"/>
        </w:rPr>
        <w:t>основных направлениях бюджетной и налоговой политики;</w:t>
      </w:r>
    </w:p>
    <w:p w:rsidR="004E4495" w:rsidRPr="001F7144" w:rsidRDefault="004E4495" w:rsidP="004E4495">
      <w:pPr>
        <w:ind w:firstLine="390"/>
        <w:jc w:val="both"/>
        <w:rPr>
          <w:sz w:val="28"/>
          <w:szCs w:val="28"/>
          <w:lang w:val="ru-RU"/>
        </w:rPr>
      </w:pPr>
      <w:bookmarkStart w:id="14" w:name="p5193"/>
      <w:bookmarkStart w:id="15" w:name="p5194"/>
      <w:bookmarkEnd w:id="14"/>
      <w:bookmarkEnd w:id="15"/>
      <w:r w:rsidRPr="001F7144">
        <w:rPr>
          <w:sz w:val="28"/>
          <w:szCs w:val="28"/>
          <w:lang w:val="ru-RU"/>
        </w:rPr>
        <w:t>прогнозе социально-экономического развития;</w:t>
      </w:r>
    </w:p>
    <w:p w:rsidR="004E4495" w:rsidRPr="001F7144" w:rsidRDefault="004E4495" w:rsidP="004E4495">
      <w:pPr>
        <w:ind w:firstLine="390"/>
        <w:jc w:val="both"/>
        <w:rPr>
          <w:sz w:val="28"/>
          <w:szCs w:val="28"/>
          <w:lang w:val="ru-RU"/>
        </w:rPr>
      </w:pPr>
      <w:bookmarkStart w:id="16" w:name="p5195"/>
      <w:bookmarkStart w:id="17" w:name="p5196"/>
      <w:bookmarkEnd w:id="16"/>
      <w:bookmarkEnd w:id="17"/>
      <w:r w:rsidRPr="001F7144">
        <w:rPr>
          <w:sz w:val="28"/>
          <w:szCs w:val="28"/>
          <w:lang w:val="ru-RU"/>
        </w:rPr>
        <w:t>муниципальных программах (проектах муниципальных программ, проектах изменений указанных программ);</w:t>
      </w:r>
    </w:p>
    <w:p w:rsidR="004E4495" w:rsidRPr="001F7144" w:rsidRDefault="004E4495" w:rsidP="004E4495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ab/>
        <w:t>ожидаемом исполнении бюджета поселения за 2017 год.</w:t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lang w:val="ru-RU"/>
        </w:rPr>
      </w:pPr>
      <w:r w:rsidRPr="001F7144">
        <w:rPr>
          <w:b/>
          <w:i/>
          <w:sz w:val="28"/>
          <w:szCs w:val="28"/>
          <w:lang w:val="ru-RU"/>
        </w:rPr>
        <w:tab/>
      </w:r>
      <w:r w:rsidRPr="001F7144">
        <w:rPr>
          <w:b/>
          <w:sz w:val="28"/>
          <w:lang w:val="ru-RU"/>
        </w:rPr>
        <w:t>Проект решения содержит 12 статей.</w:t>
      </w: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1F7144">
        <w:rPr>
          <w:sz w:val="28"/>
          <w:lang w:val="ru-RU"/>
        </w:rPr>
        <w:t xml:space="preserve">Основные характеристики бюджета Альметьевского сельского поселения (далее Поселения) на 2018 год и на плановый период 2019 и 2020 годов: прогнозируемый общий объем доходов, общий объем расходов, дефицит бюджета представлены </w:t>
      </w:r>
      <w:r w:rsidRPr="001F7144">
        <w:rPr>
          <w:b/>
          <w:sz w:val="28"/>
          <w:lang w:val="ru-RU"/>
        </w:rPr>
        <w:t>в</w:t>
      </w:r>
      <w:r w:rsidRPr="001F7144">
        <w:rPr>
          <w:sz w:val="28"/>
          <w:lang w:val="ru-RU"/>
        </w:rPr>
        <w:t xml:space="preserve"> </w:t>
      </w:r>
      <w:r w:rsidRPr="001F7144">
        <w:rPr>
          <w:b/>
          <w:sz w:val="28"/>
          <w:lang w:val="ru-RU"/>
        </w:rPr>
        <w:t>статье 1</w:t>
      </w:r>
      <w:r w:rsidRPr="001F7144">
        <w:rPr>
          <w:sz w:val="28"/>
          <w:lang w:val="ru-RU"/>
        </w:rPr>
        <w:t xml:space="preserve"> проекта Решения.</w:t>
      </w: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1F7144">
        <w:rPr>
          <w:sz w:val="28"/>
          <w:lang w:val="ru-RU"/>
        </w:rPr>
        <w:t>Данной статьей также утверждается приложение об источниках финансирования дефицита бюджета Поселения.</w:t>
      </w: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1F7144">
        <w:rPr>
          <w:b/>
          <w:sz w:val="28"/>
          <w:lang w:val="ru-RU"/>
        </w:rPr>
        <w:t>В статье 2</w:t>
      </w:r>
      <w:r w:rsidRPr="001F7144">
        <w:rPr>
          <w:sz w:val="28"/>
          <w:lang w:val="ru-RU"/>
        </w:rPr>
        <w:t xml:space="preserve"> проекта Решения утверждаются параметры, касающиеся муниципального внутреннего долга </w:t>
      </w:r>
      <w:r w:rsidRPr="001F7144">
        <w:rPr>
          <w:sz w:val="28"/>
          <w:szCs w:val="28"/>
          <w:lang w:val="ru-RU"/>
        </w:rPr>
        <w:t>Поселения,</w:t>
      </w:r>
      <w:r w:rsidRPr="001F7144">
        <w:rPr>
          <w:sz w:val="28"/>
          <w:lang w:val="ru-RU"/>
        </w:rPr>
        <w:t xml:space="preserve"> предельного объема муниципального долга в 2018 году и на плановый период 2019 и 2020 годов.</w:t>
      </w: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1F7144">
        <w:rPr>
          <w:b/>
          <w:sz w:val="28"/>
          <w:lang w:val="ru-RU"/>
        </w:rPr>
        <w:t>В статье 3</w:t>
      </w:r>
      <w:r w:rsidRPr="001F7144">
        <w:rPr>
          <w:sz w:val="28"/>
          <w:lang w:val="ru-RU"/>
        </w:rPr>
        <w:t xml:space="preserve"> учитываются объемы доходов бюджета Поселения на 2018 год и на плановый период 2019 и 2020 годов.</w:t>
      </w: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1F7144">
        <w:rPr>
          <w:b/>
          <w:sz w:val="28"/>
          <w:lang w:val="ru-RU"/>
        </w:rPr>
        <w:t>Статьей 4</w:t>
      </w:r>
      <w:r w:rsidRPr="001F7144">
        <w:rPr>
          <w:sz w:val="28"/>
          <w:lang w:val="ru-RU"/>
        </w:rPr>
        <w:t xml:space="preserve"> в проекте Решения утверждаются перечни главных администраторов доходов бюджета Поселения и  главных администраторов источников финансирования дефицита бюджета Поселения.</w:t>
      </w:r>
    </w:p>
    <w:p w:rsidR="004E4495" w:rsidRPr="001F7144" w:rsidRDefault="004E4495" w:rsidP="004E4495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1F7144">
        <w:rPr>
          <w:b/>
          <w:color w:val="000000"/>
          <w:sz w:val="28"/>
          <w:lang w:val="ru-RU"/>
        </w:rPr>
        <w:t>В статье 5</w:t>
      </w:r>
      <w:r w:rsidRPr="001F7144">
        <w:rPr>
          <w:color w:val="000000"/>
          <w:sz w:val="28"/>
          <w:szCs w:val="28"/>
          <w:lang w:val="ru-RU"/>
        </w:rPr>
        <w:t xml:space="preserve"> </w:t>
      </w:r>
      <w:r w:rsidRPr="001F7144">
        <w:rPr>
          <w:color w:val="000000"/>
          <w:sz w:val="28"/>
          <w:lang w:val="ru-RU"/>
        </w:rPr>
        <w:t xml:space="preserve"> проекта Решения утверждаются</w:t>
      </w:r>
      <w:r w:rsidRPr="001F7144">
        <w:rPr>
          <w:color w:val="000000"/>
          <w:sz w:val="28"/>
          <w:szCs w:val="28"/>
          <w:lang w:val="ru-RU"/>
        </w:rPr>
        <w:t>:</w:t>
      </w:r>
    </w:p>
    <w:p w:rsidR="004E4495" w:rsidRPr="001F7144" w:rsidRDefault="004E4495" w:rsidP="004E4495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1F7144">
        <w:rPr>
          <w:color w:val="000000"/>
          <w:sz w:val="28"/>
          <w:szCs w:val="28"/>
          <w:lang w:val="ru-RU"/>
        </w:rPr>
        <w:t xml:space="preserve">ведомственная структура расходов бюджета </w:t>
      </w:r>
      <w:r w:rsidRPr="001F7144">
        <w:rPr>
          <w:sz w:val="28"/>
          <w:szCs w:val="28"/>
          <w:lang w:val="ru-RU"/>
        </w:rPr>
        <w:t>Поселения</w:t>
      </w:r>
      <w:r w:rsidRPr="001F7144">
        <w:rPr>
          <w:color w:val="000000"/>
          <w:sz w:val="28"/>
          <w:szCs w:val="28"/>
          <w:lang w:val="ru-RU"/>
        </w:rPr>
        <w:t xml:space="preserve"> на 2018 год и на плановый период 2019 и 2020 годов;</w:t>
      </w:r>
    </w:p>
    <w:p w:rsidR="004E4495" w:rsidRPr="001F7144" w:rsidRDefault="004E4495" w:rsidP="004E4495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1F7144">
        <w:rPr>
          <w:color w:val="000000"/>
          <w:sz w:val="28"/>
          <w:szCs w:val="28"/>
          <w:lang w:val="ru-RU"/>
        </w:rPr>
        <w:t xml:space="preserve">распределение бюджетных ассигнований бюджета </w:t>
      </w:r>
      <w:r w:rsidRPr="001F7144">
        <w:rPr>
          <w:sz w:val="28"/>
          <w:szCs w:val="28"/>
          <w:lang w:val="ru-RU"/>
        </w:rPr>
        <w:t>Поселения</w:t>
      </w:r>
      <w:r w:rsidRPr="001F7144">
        <w:rPr>
          <w:color w:val="000000"/>
          <w:sz w:val="28"/>
          <w:szCs w:val="28"/>
          <w:lang w:val="ru-RU"/>
        </w:rPr>
        <w:t xml:space="preserve"> по разделам, подразделам, целевым статьям </w:t>
      </w:r>
      <w:r w:rsidRPr="001F7144">
        <w:rPr>
          <w:sz w:val="28"/>
          <w:szCs w:val="28"/>
          <w:lang w:val="ru-RU"/>
        </w:rPr>
        <w:t>(муниципальным программам и непрограммным направлениям деятельности)</w:t>
      </w:r>
      <w:r w:rsidRPr="001F7144">
        <w:rPr>
          <w:color w:val="000000"/>
          <w:sz w:val="28"/>
          <w:szCs w:val="28"/>
          <w:lang w:val="ru-RU"/>
        </w:rPr>
        <w:t xml:space="preserve">, группам видов расходов </w:t>
      </w:r>
      <w:r w:rsidRPr="001F7144">
        <w:rPr>
          <w:color w:val="000000"/>
          <w:sz w:val="28"/>
          <w:szCs w:val="28"/>
          <w:lang w:val="ru-RU"/>
        </w:rPr>
        <w:lastRenderedPageBreak/>
        <w:t>классификации расходов бюджетов на 2018 год и на плановый период 2019 и 2020 годов;</w:t>
      </w:r>
    </w:p>
    <w:p w:rsidR="004E4495" w:rsidRPr="001F7144" w:rsidRDefault="004E4495" w:rsidP="004E4495">
      <w:pPr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 и на плановый период 2019 и 2020 годов;</w:t>
      </w:r>
    </w:p>
    <w:p w:rsidR="004E4495" w:rsidRPr="001F7144" w:rsidRDefault="004E4495" w:rsidP="004E4495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1F7144">
        <w:rPr>
          <w:color w:val="000000"/>
          <w:sz w:val="28"/>
          <w:szCs w:val="28"/>
          <w:lang w:val="ru-RU"/>
        </w:rPr>
        <w:t>общий объем бюджетных ассигнований на исполнение публичных нормативных обязательств на 2018 год и на плановый период 2019 и 2020 годов.</w:t>
      </w:r>
    </w:p>
    <w:p w:rsidR="004E4495" w:rsidRPr="001F7144" w:rsidRDefault="004E4495" w:rsidP="004E4495">
      <w:pPr>
        <w:ind w:firstLine="539"/>
        <w:jc w:val="both"/>
        <w:rPr>
          <w:sz w:val="28"/>
          <w:szCs w:val="28"/>
          <w:lang w:val="ru-RU"/>
        </w:rPr>
      </w:pPr>
      <w:r w:rsidRPr="001F7144">
        <w:rPr>
          <w:b/>
          <w:sz w:val="28"/>
          <w:szCs w:val="28"/>
          <w:lang w:val="ru-RU"/>
        </w:rPr>
        <w:t>Статьей 6</w:t>
      </w:r>
      <w:r w:rsidRPr="001F7144">
        <w:rPr>
          <w:sz w:val="28"/>
          <w:szCs w:val="28"/>
          <w:lang w:val="ru-RU"/>
        </w:rPr>
        <w:t xml:space="preserve"> в</w:t>
      </w:r>
      <w:r w:rsidRPr="001F7144">
        <w:rPr>
          <w:sz w:val="28"/>
          <w:lang w:val="ru-RU"/>
        </w:rPr>
        <w:t xml:space="preserve"> проекте Решения у</w:t>
      </w:r>
      <w:r w:rsidRPr="001F7144">
        <w:rPr>
          <w:sz w:val="28"/>
          <w:szCs w:val="28"/>
          <w:lang w:val="ru-RU"/>
        </w:rPr>
        <w:t xml:space="preserve">читывается дотация на выравнивание бюджетной обеспеченности </w:t>
      </w:r>
      <w:r w:rsidRPr="001F7144">
        <w:rPr>
          <w:sz w:val="28"/>
          <w:lang w:val="ru-RU"/>
        </w:rPr>
        <w:t xml:space="preserve">в </w:t>
      </w:r>
      <w:r w:rsidRPr="001F7144">
        <w:rPr>
          <w:sz w:val="28"/>
          <w:szCs w:val="28"/>
          <w:lang w:val="ru-RU"/>
        </w:rPr>
        <w:t>бюджете Поселения на 2018 год и на плановый период 2019 и 2020 годов.</w:t>
      </w: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1F7144">
        <w:rPr>
          <w:b/>
          <w:sz w:val="28"/>
          <w:szCs w:val="28"/>
          <w:lang w:val="ru-RU"/>
        </w:rPr>
        <w:t>Статьей 7</w:t>
      </w:r>
      <w:r w:rsidRPr="001F7144">
        <w:rPr>
          <w:sz w:val="28"/>
          <w:szCs w:val="28"/>
          <w:lang w:val="ru-RU"/>
        </w:rPr>
        <w:t xml:space="preserve"> в</w:t>
      </w:r>
      <w:r w:rsidRPr="001F7144">
        <w:rPr>
          <w:sz w:val="28"/>
          <w:lang w:val="ru-RU"/>
        </w:rPr>
        <w:t xml:space="preserve"> проекте Решения у</w:t>
      </w:r>
      <w:r w:rsidRPr="001F7144">
        <w:rPr>
          <w:sz w:val="28"/>
          <w:szCs w:val="28"/>
          <w:lang w:val="ru-RU"/>
        </w:rPr>
        <w:t>читывается субвенция на реализацию полномочий по государственной регистрации актов гражданского состояния</w:t>
      </w:r>
      <w:r w:rsidRPr="001F7144">
        <w:rPr>
          <w:sz w:val="28"/>
          <w:lang w:val="ru-RU"/>
        </w:rPr>
        <w:t xml:space="preserve"> в </w:t>
      </w:r>
      <w:r w:rsidRPr="001F7144">
        <w:rPr>
          <w:sz w:val="28"/>
          <w:szCs w:val="28"/>
          <w:lang w:val="ru-RU"/>
        </w:rPr>
        <w:t xml:space="preserve">бюджете </w:t>
      </w:r>
      <w:r w:rsidRPr="001F7144">
        <w:rPr>
          <w:sz w:val="28"/>
          <w:lang w:val="ru-RU"/>
        </w:rPr>
        <w:t>Поселения</w:t>
      </w:r>
      <w:r w:rsidRPr="001F7144">
        <w:rPr>
          <w:sz w:val="28"/>
          <w:szCs w:val="28"/>
          <w:lang w:val="ru-RU"/>
        </w:rPr>
        <w:t xml:space="preserve"> на 2018 год и на плановый период 2019 и 2020 годов.</w:t>
      </w: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1F7144">
        <w:rPr>
          <w:b/>
          <w:sz w:val="28"/>
          <w:szCs w:val="28"/>
          <w:lang w:val="ru-RU"/>
        </w:rPr>
        <w:t xml:space="preserve">Статьей 8 </w:t>
      </w:r>
      <w:r w:rsidRPr="001F7144">
        <w:rPr>
          <w:sz w:val="28"/>
          <w:szCs w:val="28"/>
          <w:lang w:val="ru-RU"/>
        </w:rPr>
        <w:t>в</w:t>
      </w:r>
      <w:r w:rsidRPr="001F7144">
        <w:rPr>
          <w:sz w:val="28"/>
          <w:lang w:val="ru-RU"/>
        </w:rPr>
        <w:t xml:space="preserve"> проекте Решения у</w:t>
      </w:r>
      <w:r w:rsidRPr="001F7144">
        <w:rPr>
          <w:sz w:val="28"/>
          <w:szCs w:val="28"/>
          <w:lang w:val="ru-RU"/>
        </w:rPr>
        <w:t>читывается субвенция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Pr="001F7144">
        <w:rPr>
          <w:sz w:val="28"/>
          <w:lang w:val="ru-RU"/>
        </w:rPr>
        <w:t xml:space="preserve"> в </w:t>
      </w:r>
      <w:r w:rsidRPr="001F7144">
        <w:rPr>
          <w:sz w:val="28"/>
          <w:szCs w:val="28"/>
          <w:lang w:val="ru-RU"/>
        </w:rPr>
        <w:t xml:space="preserve">бюджете </w:t>
      </w:r>
      <w:r w:rsidRPr="001F7144">
        <w:rPr>
          <w:sz w:val="28"/>
          <w:lang w:val="ru-RU"/>
        </w:rPr>
        <w:t>Поселения</w:t>
      </w:r>
      <w:r w:rsidRPr="001F7144">
        <w:rPr>
          <w:sz w:val="28"/>
          <w:szCs w:val="28"/>
          <w:lang w:val="ru-RU"/>
        </w:rPr>
        <w:t xml:space="preserve"> на 2018 год и на плановый период 2019 и 2020 годов.</w:t>
      </w: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1F7144">
        <w:rPr>
          <w:sz w:val="28"/>
          <w:lang w:val="ru-RU"/>
        </w:rPr>
        <w:t>Редакции</w:t>
      </w:r>
      <w:r w:rsidRPr="001F7144">
        <w:rPr>
          <w:b/>
          <w:sz w:val="28"/>
          <w:lang w:val="ru-RU"/>
        </w:rPr>
        <w:t xml:space="preserve"> статей 9-10 </w:t>
      </w:r>
      <w:r w:rsidRPr="001F7144">
        <w:rPr>
          <w:sz w:val="28"/>
          <w:lang w:val="ru-RU"/>
        </w:rPr>
        <w:t>предусматривают ежегодно включаемые в текст решения положения, в том числе касающиеся не принятия органами исполнительной власти Поселения</w:t>
      </w:r>
      <w:r w:rsidRPr="001F7144">
        <w:rPr>
          <w:sz w:val="28"/>
          <w:szCs w:val="28"/>
          <w:lang w:val="ru-RU"/>
        </w:rPr>
        <w:t xml:space="preserve"> </w:t>
      </w:r>
      <w:r w:rsidRPr="001F7144">
        <w:rPr>
          <w:sz w:val="28"/>
          <w:lang w:val="ru-RU"/>
        </w:rPr>
        <w:t>решений об увеличении численности муниципальных служащих и работников бюджетной сферы, об исполнении бюджета П</w:t>
      </w:r>
      <w:r w:rsidRPr="001F7144">
        <w:rPr>
          <w:sz w:val="28"/>
          <w:szCs w:val="28"/>
          <w:lang w:val="ru-RU"/>
        </w:rPr>
        <w:t>оселения Елабужского муниципального района РТ</w:t>
      </w:r>
      <w:r w:rsidRPr="001F7144">
        <w:rPr>
          <w:sz w:val="28"/>
          <w:lang w:val="ru-RU"/>
        </w:rPr>
        <w:t xml:space="preserve"> органами казначейства.</w:t>
      </w:r>
    </w:p>
    <w:p w:rsidR="004E4495" w:rsidRPr="001F7144" w:rsidRDefault="004E4495" w:rsidP="004E4495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 w:rsidRPr="001F7144">
        <w:rPr>
          <w:b/>
          <w:sz w:val="28"/>
          <w:lang w:val="ru-RU"/>
        </w:rPr>
        <w:t>Статьей 11</w:t>
      </w:r>
      <w:r w:rsidRPr="001F7144">
        <w:rPr>
          <w:sz w:val="28"/>
          <w:lang w:val="ru-RU"/>
        </w:rPr>
        <w:t xml:space="preserve"> предусматривается в случае принятия соответствующего решения остатки средств бюджета Поселения в объеме, не превышающем сумму остатка неиспользованных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направлять в 2018 год на увеличение соответствующих бюджетных ассигнований.</w:t>
      </w: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1F7144">
        <w:rPr>
          <w:b/>
          <w:sz w:val="28"/>
          <w:lang w:val="ru-RU"/>
        </w:rPr>
        <w:t>Статьей 12</w:t>
      </w:r>
      <w:r w:rsidRPr="001F7144">
        <w:rPr>
          <w:sz w:val="28"/>
          <w:lang w:val="ru-RU"/>
        </w:rPr>
        <w:t xml:space="preserve"> предусматривается вступление в силу решения с 1 января 2018 года. </w:t>
      </w:r>
    </w:p>
    <w:p w:rsidR="004E4495" w:rsidRPr="001F7144" w:rsidRDefault="004E4495" w:rsidP="004E4495">
      <w:pPr>
        <w:ind w:firstLine="720"/>
        <w:jc w:val="both"/>
        <w:rPr>
          <w:sz w:val="28"/>
          <w:szCs w:val="28"/>
          <w:lang w:val="ru-RU"/>
        </w:rPr>
      </w:pPr>
    </w:p>
    <w:p w:rsidR="004E4495" w:rsidRPr="001F7144" w:rsidRDefault="004E4495" w:rsidP="004E4495">
      <w:pPr>
        <w:ind w:firstLine="72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Бюджет поселения Альметьевского сельского поселения на 2018-2020 годы планируется в следующих основных параметрах:</w:t>
      </w:r>
    </w:p>
    <w:p w:rsidR="004E4495" w:rsidRPr="001F7144" w:rsidRDefault="004E4495" w:rsidP="004E4495">
      <w:pPr>
        <w:ind w:firstLine="720"/>
        <w:jc w:val="center"/>
        <w:rPr>
          <w:b/>
          <w:i/>
          <w:sz w:val="26"/>
          <w:szCs w:val="26"/>
          <w:lang w:val="ru-RU"/>
        </w:rPr>
      </w:pPr>
      <w:r w:rsidRPr="001F7144">
        <w:rPr>
          <w:b/>
          <w:i/>
          <w:sz w:val="26"/>
          <w:szCs w:val="26"/>
          <w:lang w:val="ru-RU"/>
        </w:rPr>
        <w:t xml:space="preserve">                                                      </w:t>
      </w:r>
      <w:r w:rsidRPr="001F7144">
        <w:rPr>
          <w:b/>
          <w:i/>
          <w:sz w:val="26"/>
          <w:szCs w:val="26"/>
          <w:lang w:val="ru-RU"/>
        </w:rPr>
        <w:tab/>
      </w:r>
      <w:r w:rsidRPr="001F7144">
        <w:rPr>
          <w:b/>
          <w:i/>
          <w:sz w:val="26"/>
          <w:szCs w:val="26"/>
          <w:lang w:val="ru-RU"/>
        </w:rPr>
        <w:tab/>
      </w:r>
      <w:r w:rsidRPr="001F7144">
        <w:rPr>
          <w:b/>
          <w:i/>
          <w:sz w:val="26"/>
          <w:szCs w:val="26"/>
          <w:lang w:val="ru-RU"/>
        </w:rPr>
        <w:tab/>
      </w:r>
      <w:r w:rsidRPr="001F7144">
        <w:rPr>
          <w:b/>
          <w:i/>
          <w:sz w:val="26"/>
          <w:szCs w:val="26"/>
          <w:lang w:val="ru-RU"/>
        </w:rPr>
        <w:tab/>
        <w:t xml:space="preserve">  тыс. рублей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1800"/>
        <w:gridCol w:w="1624"/>
      </w:tblGrid>
      <w:tr w:rsidR="004E4495" w:rsidRPr="001F7144" w:rsidTr="00960D2B">
        <w:trPr>
          <w:trHeight w:val="3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F7144">
              <w:rPr>
                <w:b/>
                <w:sz w:val="26"/>
                <w:szCs w:val="26"/>
                <w:lang w:val="ru-RU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F7144">
              <w:rPr>
                <w:b/>
                <w:sz w:val="26"/>
                <w:szCs w:val="26"/>
                <w:lang w:val="ru-RU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F7144">
              <w:rPr>
                <w:b/>
                <w:sz w:val="26"/>
                <w:szCs w:val="26"/>
                <w:lang w:val="ru-RU"/>
              </w:rPr>
              <w:t>2019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F7144">
              <w:rPr>
                <w:b/>
                <w:sz w:val="26"/>
                <w:szCs w:val="26"/>
                <w:lang w:val="ru-RU"/>
              </w:rPr>
              <w:t>2020 год</w:t>
            </w:r>
          </w:p>
        </w:tc>
      </w:tr>
      <w:tr w:rsidR="004E4495" w:rsidRPr="001F7144" w:rsidTr="00960D2B">
        <w:trPr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1 392,3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1 428,5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1 467,5</w:t>
            </w:r>
          </w:p>
        </w:tc>
      </w:tr>
      <w:tr w:rsidR="004E4495" w:rsidRPr="001F7144" w:rsidTr="00960D2B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1 392,3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1 428,5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1 467,5</w:t>
            </w:r>
          </w:p>
        </w:tc>
      </w:tr>
      <w:tr w:rsidR="004E4495" w:rsidRPr="001F7144" w:rsidTr="00960D2B">
        <w:trPr>
          <w:trHeight w:val="6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в том числе условно-утверждаемые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33,7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69,2</w:t>
            </w:r>
          </w:p>
        </w:tc>
      </w:tr>
      <w:tr w:rsidR="004E4495" w:rsidRPr="001F7144" w:rsidTr="00960D2B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Дефицит (-), профицит 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0</w:t>
            </w:r>
          </w:p>
        </w:tc>
      </w:tr>
      <w:tr w:rsidR="004E4495" w:rsidRPr="001F7144" w:rsidTr="00960D2B">
        <w:trPr>
          <w:trHeight w:val="6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Верхний предел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1F7144" w:rsidRDefault="004E4495" w:rsidP="00960D2B">
            <w:pPr>
              <w:jc w:val="center"/>
              <w:rPr>
                <w:sz w:val="26"/>
                <w:szCs w:val="26"/>
                <w:lang w:val="ru-RU"/>
              </w:rPr>
            </w:pPr>
            <w:r w:rsidRPr="001F7144">
              <w:rPr>
                <w:sz w:val="26"/>
                <w:szCs w:val="26"/>
                <w:lang w:val="ru-RU"/>
              </w:rPr>
              <w:t>0</w:t>
            </w:r>
          </w:p>
        </w:tc>
      </w:tr>
    </w:tbl>
    <w:p w:rsidR="004E4495" w:rsidRPr="001F7144" w:rsidRDefault="004E4495" w:rsidP="004E4495">
      <w:pPr>
        <w:ind w:firstLine="709"/>
        <w:jc w:val="both"/>
        <w:rPr>
          <w:b/>
          <w:sz w:val="30"/>
          <w:szCs w:val="30"/>
          <w:u w:val="single"/>
          <w:lang w:val="ru-RU"/>
        </w:rPr>
      </w:pPr>
    </w:p>
    <w:p w:rsidR="004E4495" w:rsidRPr="001F7144" w:rsidRDefault="004E4495" w:rsidP="004E4495">
      <w:pPr>
        <w:ind w:firstLine="709"/>
        <w:jc w:val="both"/>
        <w:rPr>
          <w:b/>
          <w:sz w:val="30"/>
          <w:szCs w:val="30"/>
          <w:u w:val="single"/>
          <w:lang w:val="ru-RU"/>
        </w:rPr>
      </w:pPr>
      <w:r w:rsidRPr="001F7144">
        <w:rPr>
          <w:b/>
          <w:sz w:val="30"/>
          <w:szCs w:val="30"/>
          <w:u w:val="single"/>
          <w:lang w:val="ru-RU"/>
        </w:rPr>
        <w:t>Доходы бюджета поселения</w:t>
      </w: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lang w:val="ru-RU"/>
        </w:rPr>
      </w:pPr>
      <w:r w:rsidRPr="001F7144">
        <w:rPr>
          <w:sz w:val="28"/>
          <w:lang w:val="ru-RU"/>
        </w:rPr>
        <w:t xml:space="preserve">Доходы бюджета Поселения сформированы исходя из макроэкономических показателей социально-экономического развития Поселения на 2018 год и на плановый период 2019 и 2020 годов, основных направлений бюджетной и налоговой политики на 2018 год и на плановый период 2019 и 2020 годов, отчетных данных межрайонной инспекции № 9 Федеральной налоговой службы России по Республике Татарстан по налоговой базе и оценки поступлений доходов в бюджет поселения в 2017 году. </w:t>
      </w:r>
    </w:p>
    <w:p w:rsidR="004E4495" w:rsidRPr="001F7144" w:rsidRDefault="004E4495" w:rsidP="004E4495">
      <w:pPr>
        <w:keepNext/>
        <w:ind w:firstLine="567"/>
        <w:jc w:val="both"/>
        <w:outlineLvl w:val="0"/>
        <w:rPr>
          <w:sz w:val="28"/>
          <w:lang w:val="ru-RU"/>
        </w:rPr>
      </w:pPr>
      <w:r w:rsidRPr="001F7144">
        <w:rPr>
          <w:sz w:val="28"/>
          <w:lang w:val="ru-RU"/>
        </w:rPr>
        <w:t xml:space="preserve">При формировании бюджета учтены изменения и дополнения в Налоговый кодекс Российской Федерации, другие законодательные акты по налогам и сборам, Бюджетный кодекс Российской Федерации и Бюджетный кодекс Республики Татарстан. </w:t>
      </w:r>
    </w:p>
    <w:p w:rsidR="004E4495" w:rsidRPr="001F7144" w:rsidRDefault="004E4495" w:rsidP="004E4495">
      <w:pPr>
        <w:jc w:val="both"/>
        <w:rPr>
          <w:b/>
          <w:sz w:val="28"/>
          <w:szCs w:val="28"/>
          <w:lang w:val="ru-RU"/>
        </w:rPr>
      </w:pP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b/>
          <w:sz w:val="28"/>
          <w:szCs w:val="28"/>
          <w:lang w:val="ru-RU"/>
        </w:rPr>
        <w:t>Доходная часть</w:t>
      </w:r>
      <w:r w:rsidRPr="001F7144">
        <w:rPr>
          <w:sz w:val="28"/>
          <w:szCs w:val="28"/>
          <w:lang w:val="ru-RU"/>
        </w:rPr>
        <w:t xml:space="preserve"> бюджета Поселения на 2018-2020 годы включает три группы доходов: налоговые, неналоговые и безвозмездные поступления.</w:t>
      </w:r>
    </w:p>
    <w:p w:rsidR="004E4495" w:rsidRPr="001F7144" w:rsidRDefault="004E4495" w:rsidP="004E4495">
      <w:pPr>
        <w:ind w:firstLine="708"/>
        <w:jc w:val="both"/>
        <w:rPr>
          <w:bCs/>
          <w:sz w:val="28"/>
          <w:szCs w:val="28"/>
          <w:lang w:val="ru-RU"/>
        </w:rPr>
      </w:pPr>
      <w:r w:rsidRPr="001F7144">
        <w:rPr>
          <w:bCs/>
          <w:sz w:val="28"/>
          <w:szCs w:val="28"/>
          <w:lang w:val="ru-RU"/>
        </w:rPr>
        <w:t xml:space="preserve">Прогнозный объем налоговых и неналоговых доходов на 2018 год составляет  </w:t>
      </w:r>
      <w:r w:rsidRPr="001F7144">
        <w:rPr>
          <w:sz w:val="28"/>
          <w:lang w:val="ru-RU"/>
        </w:rPr>
        <w:t xml:space="preserve">225,0 </w:t>
      </w:r>
      <w:r w:rsidRPr="001F7144">
        <w:rPr>
          <w:bCs/>
          <w:sz w:val="28"/>
          <w:szCs w:val="28"/>
          <w:lang w:val="ru-RU"/>
        </w:rPr>
        <w:t xml:space="preserve"> тыс. рублей, на 2019 год – 225,9 тыс. рублей, на 2020 год –227,0 тыс. рублей.</w:t>
      </w:r>
    </w:p>
    <w:p w:rsidR="004E4495" w:rsidRPr="001F7144" w:rsidRDefault="004E4495" w:rsidP="004E44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 xml:space="preserve">Среди </w:t>
      </w:r>
      <w:r w:rsidRPr="001F7144">
        <w:rPr>
          <w:b/>
          <w:sz w:val="28"/>
          <w:szCs w:val="28"/>
          <w:lang w:val="ru-RU"/>
        </w:rPr>
        <w:t>налоговых доходов</w:t>
      </w:r>
      <w:r w:rsidRPr="001F7144">
        <w:rPr>
          <w:sz w:val="28"/>
          <w:szCs w:val="28"/>
          <w:lang w:val="ru-RU"/>
        </w:rPr>
        <w:t xml:space="preserve"> наиболее объемным является </w:t>
      </w:r>
      <w:r w:rsidRPr="001F7144">
        <w:rPr>
          <w:b/>
          <w:sz w:val="28"/>
          <w:szCs w:val="28"/>
          <w:lang w:val="ru-RU"/>
        </w:rPr>
        <w:t>земельный налог</w:t>
      </w:r>
      <w:r w:rsidRPr="001F7144">
        <w:rPr>
          <w:sz w:val="28"/>
          <w:szCs w:val="28"/>
          <w:lang w:val="ru-RU"/>
        </w:rPr>
        <w:t>, составляющий 83 процента от общей суммы налоговых доходов.</w:t>
      </w:r>
      <w:r w:rsidRPr="001F7144">
        <w:rPr>
          <w:sz w:val="28"/>
          <w:lang w:val="ru-RU"/>
        </w:rPr>
        <w:t xml:space="preserve"> Поступление  по данному виду налога в  2018 - 2020 годах прогнозируется в размере 187,0 тыс. рублей ежегодно.</w:t>
      </w:r>
      <w:r w:rsidRPr="001F7144">
        <w:rPr>
          <w:sz w:val="28"/>
          <w:szCs w:val="28"/>
          <w:lang w:val="ru-RU"/>
        </w:rPr>
        <w:t xml:space="preserve"> </w:t>
      </w:r>
    </w:p>
    <w:p w:rsidR="004E4495" w:rsidRPr="001F7144" w:rsidRDefault="004E4495" w:rsidP="004E4495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1F7144">
        <w:rPr>
          <w:sz w:val="28"/>
          <w:szCs w:val="28"/>
          <w:lang w:val="ru-RU"/>
        </w:rPr>
        <w:t xml:space="preserve">Поступление </w:t>
      </w:r>
      <w:r w:rsidRPr="001F7144">
        <w:rPr>
          <w:b/>
          <w:sz w:val="28"/>
          <w:lang w:val="ru-RU"/>
        </w:rPr>
        <w:t>налога на доходы физических лиц</w:t>
      </w:r>
      <w:r w:rsidRPr="001F7144">
        <w:rPr>
          <w:sz w:val="28"/>
          <w:lang w:val="ru-RU"/>
        </w:rPr>
        <w:t xml:space="preserve"> в бюджет поселения  в 2018 году прогнозируется в сумме 10,0 тыс. рублей, в 2019 году – 10,0 тыс. рублей, в 2020 году – 10,2 тыс. рублей. </w:t>
      </w:r>
    </w:p>
    <w:p w:rsidR="004E4495" w:rsidRPr="001F7144" w:rsidRDefault="004E4495" w:rsidP="004E4495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1F7144">
        <w:rPr>
          <w:sz w:val="28"/>
          <w:lang w:val="ru-RU"/>
        </w:rPr>
        <w:t xml:space="preserve">Поступление по </w:t>
      </w:r>
      <w:r w:rsidRPr="001F7144">
        <w:rPr>
          <w:b/>
          <w:sz w:val="28"/>
          <w:lang w:val="ru-RU"/>
        </w:rPr>
        <w:t>налогу на имущество физических лиц</w:t>
      </w:r>
      <w:r w:rsidRPr="001F7144">
        <w:rPr>
          <w:sz w:val="28"/>
          <w:lang w:val="ru-RU"/>
        </w:rPr>
        <w:t xml:space="preserve"> в бюджет поселения в 2018 году составит в сумме – 22,0 тыс. рублей, в 2019 году – 22,9 тыс. рублей,  в 2020 году –  23,8 тыс. рублей.</w:t>
      </w:r>
    </w:p>
    <w:p w:rsidR="004E4495" w:rsidRPr="001F7144" w:rsidRDefault="004E4495" w:rsidP="004E4495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1F7144">
        <w:rPr>
          <w:sz w:val="28"/>
          <w:lang w:val="ru-RU"/>
        </w:rPr>
        <w:t xml:space="preserve">Поступление по </w:t>
      </w:r>
      <w:r w:rsidRPr="001F7144">
        <w:rPr>
          <w:b/>
          <w:sz w:val="28"/>
          <w:lang w:val="ru-RU"/>
        </w:rPr>
        <w:t>единому сельхозналогу</w:t>
      </w:r>
      <w:r w:rsidRPr="001F7144">
        <w:rPr>
          <w:sz w:val="28"/>
          <w:lang w:val="ru-RU"/>
        </w:rPr>
        <w:t xml:space="preserve"> в бюджет поселения на 2018 – 2020 годы составит - 4,0 тыс. рублей ежегодно.</w:t>
      </w:r>
    </w:p>
    <w:p w:rsidR="004E4495" w:rsidRPr="001F7144" w:rsidRDefault="004E4495" w:rsidP="004E4495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1F7144">
        <w:rPr>
          <w:b/>
          <w:sz w:val="28"/>
          <w:lang w:val="ru-RU"/>
        </w:rPr>
        <w:t>Госпошлина</w:t>
      </w:r>
      <w:r w:rsidRPr="001F7144">
        <w:rPr>
          <w:sz w:val="28"/>
          <w:lang w:val="ru-RU"/>
        </w:rPr>
        <w:t xml:space="preserve"> прогнозируется в 2018-2020 годах в сумме по 2,0 тыс. рублей ежегодно.</w:t>
      </w:r>
    </w:p>
    <w:p w:rsidR="004E4495" w:rsidRPr="001F7144" w:rsidRDefault="004E4495" w:rsidP="004E44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F7144">
        <w:rPr>
          <w:bCs/>
          <w:sz w:val="28"/>
          <w:szCs w:val="28"/>
          <w:lang w:val="ru-RU"/>
        </w:rPr>
        <w:t xml:space="preserve">Поступления </w:t>
      </w:r>
      <w:r w:rsidRPr="001F7144">
        <w:rPr>
          <w:b/>
          <w:bCs/>
          <w:sz w:val="28"/>
          <w:szCs w:val="28"/>
          <w:lang w:val="ru-RU"/>
        </w:rPr>
        <w:t>неналоговых доходов</w:t>
      </w:r>
      <w:r w:rsidRPr="001F7144">
        <w:rPr>
          <w:bCs/>
          <w:sz w:val="28"/>
          <w:szCs w:val="28"/>
          <w:lang w:val="ru-RU"/>
        </w:rPr>
        <w:t xml:space="preserve"> в 2018-2020 годах не планируются.</w:t>
      </w:r>
    </w:p>
    <w:p w:rsidR="004E4495" w:rsidRPr="001F7144" w:rsidRDefault="004E4495" w:rsidP="004E4495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4E4495" w:rsidRPr="001F7144" w:rsidRDefault="004E4495" w:rsidP="004E4495">
      <w:pPr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 w:rsidRPr="001F7144">
        <w:rPr>
          <w:b/>
          <w:bCs/>
          <w:color w:val="000000"/>
          <w:sz w:val="28"/>
          <w:szCs w:val="28"/>
          <w:lang w:val="ru-RU"/>
        </w:rPr>
        <w:t>Безвозмездные поступления</w:t>
      </w:r>
    </w:p>
    <w:p w:rsidR="004E4495" w:rsidRPr="001F7144" w:rsidRDefault="004E4495" w:rsidP="004E4495">
      <w:pPr>
        <w:ind w:firstLine="708"/>
        <w:jc w:val="both"/>
        <w:rPr>
          <w:rFonts w:eastAsia="Times New Roman CYR"/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Объемы межбюджетных трансфертов бюджету поселения из бюджета Елабужского муниципального района составят:</w:t>
      </w:r>
    </w:p>
    <w:p w:rsidR="004E4495" w:rsidRPr="001F7144" w:rsidRDefault="004E4495" w:rsidP="004E4495">
      <w:pPr>
        <w:jc w:val="both"/>
        <w:rPr>
          <w:rFonts w:eastAsia="Times New Roman CYR"/>
          <w:sz w:val="28"/>
          <w:szCs w:val="28"/>
          <w:lang w:val="ru-RU"/>
        </w:rPr>
      </w:pPr>
      <w:r w:rsidRPr="001F7144">
        <w:rPr>
          <w:rFonts w:eastAsia="Times New Roman CYR"/>
          <w:sz w:val="28"/>
          <w:szCs w:val="28"/>
          <w:lang w:val="ru-RU"/>
        </w:rPr>
        <w:t xml:space="preserve"> </w:t>
      </w:r>
      <w:r w:rsidRPr="001F7144">
        <w:rPr>
          <w:rFonts w:eastAsia="Times New Roman CYR"/>
          <w:sz w:val="28"/>
          <w:szCs w:val="28"/>
          <w:lang w:val="ru-RU"/>
        </w:rPr>
        <w:tab/>
        <w:t>на 2018 год в сумме 1 167,3 тыс. рублей</w:t>
      </w:r>
      <w:r w:rsidRPr="001F7144">
        <w:rPr>
          <w:sz w:val="28"/>
          <w:szCs w:val="28"/>
          <w:lang w:val="ru-RU"/>
        </w:rPr>
        <w:t xml:space="preserve"> в том числе:</w:t>
      </w:r>
    </w:p>
    <w:p w:rsidR="004E4495" w:rsidRPr="001F7144" w:rsidRDefault="004E4495" w:rsidP="004E4495">
      <w:pPr>
        <w:ind w:firstLine="708"/>
        <w:jc w:val="both"/>
        <w:rPr>
          <w:rFonts w:eastAsia="Times New Roman CYR"/>
          <w:sz w:val="28"/>
          <w:szCs w:val="28"/>
          <w:lang w:val="ru-RU"/>
        </w:rPr>
      </w:pPr>
      <w:r w:rsidRPr="001F7144">
        <w:rPr>
          <w:rFonts w:eastAsia="Times New Roman CYR"/>
          <w:sz w:val="28"/>
          <w:szCs w:val="28"/>
          <w:lang w:val="ru-RU"/>
        </w:rPr>
        <w:t>- дотация на выравнивание бюджетной обеспеченности – 1 087,9 тыс. рублей;</w:t>
      </w:r>
    </w:p>
    <w:p w:rsidR="004E4495" w:rsidRPr="001F7144" w:rsidRDefault="004E4495" w:rsidP="004E4495">
      <w:pPr>
        <w:ind w:firstLine="708"/>
        <w:jc w:val="both"/>
        <w:rPr>
          <w:rFonts w:eastAsia="Times New Roman CYR"/>
          <w:sz w:val="28"/>
          <w:szCs w:val="28"/>
          <w:lang w:val="ru-RU"/>
        </w:rPr>
      </w:pPr>
      <w:r w:rsidRPr="001F7144">
        <w:rPr>
          <w:rFonts w:eastAsia="Times New Roman CYR"/>
          <w:sz w:val="28"/>
          <w:szCs w:val="28"/>
          <w:lang w:val="ru-RU"/>
        </w:rPr>
        <w:t>- субвенция на регистрацию актов гражданского состояния – 2,4 тыс. рублей;</w:t>
      </w:r>
    </w:p>
    <w:p w:rsidR="004E4495" w:rsidRPr="001F7144" w:rsidRDefault="004E4495" w:rsidP="004E4495">
      <w:pPr>
        <w:ind w:firstLine="708"/>
        <w:jc w:val="both"/>
        <w:rPr>
          <w:rFonts w:eastAsia="Times New Roman CYR"/>
          <w:sz w:val="28"/>
          <w:szCs w:val="28"/>
          <w:lang w:val="ru-RU"/>
        </w:rPr>
      </w:pPr>
      <w:r w:rsidRPr="001F7144">
        <w:rPr>
          <w:rFonts w:eastAsia="Times New Roman CYR"/>
          <w:sz w:val="28"/>
          <w:szCs w:val="28"/>
          <w:lang w:val="ru-RU"/>
        </w:rPr>
        <w:t>- субвенция на осуществление воинского учета на территориях, на которых отсутствуют военные комиссариаты – 77,0 тыс. рублей;</w:t>
      </w:r>
    </w:p>
    <w:p w:rsidR="004E4495" w:rsidRPr="001F7144" w:rsidRDefault="004E4495" w:rsidP="004E4495">
      <w:pPr>
        <w:ind w:firstLine="708"/>
        <w:jc w:val="both"/>
        <w:rPr>
          <w:color w:val="FF0000"/>
          <w:sz w:val="28"/>
          <w:szCs w:val="28"/>
          <w:lang w:val="ru-RU"/>
        </w:rPr>
      </w:pPr>
    </w:p>
    <w:p w:rsidR="004E4495" w:rsidRPr="001F7144" w:rsidRDefault="004E4495" w:rsidP="004E4495">
      <w:pPr>
        <w:ind w:firstLine="708"/>
        <w:jc w:val="both"/>
        <w:rPr>
          <w:rFonts w:eastAsia="Times New Roman CYR"/>
          <w:sz w:val="28"/>
          <w:szCs w:val="28"/>
          <w:lang w:val="ru-RU"/>
        </w:rPr>
      </w:pPr>
      <w:r w:rsidRPr="001F7144">
        <w:rPr>
          <w:rFonts w:eastAsia="Times New Roman CYR"/>
          <w:sz w:val="28"/>
          <w:szCs w:val="28"/>
          <w:lang w:val="ru-RU"/>
        </w:rPr>
        <w:t xml:space="preserve">на 2019 и 2020 годы в сумме </w:t>
      </w:r>
      <w:r w:rsidRPr="001F7144">
        <w:rPr>
          <w:sz w:val="28"/>
          <w:szCs w:val="28"/>
          <w:lang w:val="ru-RU"/>
        </w:rPr>
        <w:t xml:space="preserve">1 202,6 </w:t>
      </w:r>
      <w:r w:rsidRPr="001F7144">
        <w:rPr>
          <w:rFonts w:eastAsia="Times New Roman CYR"/>
          <w:sz w:val="28"/>
          <w:szCs w:val="28"/>
          <w:lang w:val="ru-RU"/>
        </w:rPr>
        <w:t>тыс. рублей и 1 240,5</w:t>
      </w:r>
      <w:r w:rsidRPr="001F7144">
        <w:rPr>
          <w:sz w:val="28"/>
          <w:szCs w:val="28"/>
          <w:lang w:val="ru-RU"/>
        </w:rPr>
        <w:t xml:space="preserve"> </w:t>
      </w:r>
      <w:r w:rsidRPr="001F7144">
        <w:rPr>
          <w:rFonts w:eastAsia="Times New Roman CYR"/>
          <w:sz w:val="28"/>
          <w:szCs w:val="28"/>
          <w:lang w:val="ru-RU"/>
        </w:rPr>
        <w:t>тыс. рублей соответственно,</w:t>
      </w:r>
      <w:r w:rsidRPr="001F7144">
        <w:rPr>
          <w:sz w:val="28"/>
          <w:szCs w:val="28"/>
          <w:lang w:val="ru-RU"/>
        </w:rPr>
        <w:t xml:space="preserve"> в том числе:</w:t>
      </w:r>
      <w:r w:rsidRPr="001F7144">
        <w:rPr>
          <w:rFonts w:eastAsia="Times New Roman CYR"/>
          <w:sz w:val="28"/>
          <w:szCs w:val="28"/>
          <w:lang w:val="ru-RU"/>
        </w:rPr>
        <w:t xml:space="preserve"> </w:t>
      </w:r>
    </w:p>
    <w:p w:rsidR="004E4495" w:rsidRPr="001F7144" w:rsidRDefault="004E4495" w:rsidP="004E4495">
      <w:pPr>
        <w:ind w:firstLine="708"/>
        <w:jc w:val="both"/>
        <w:rPr>
          <w:rFonts w:eastAsia="Times New Roman CYR"/>
          <w:sz w:val="28"/>
          <w:szCs w:val="28"/>
          <w:lang w:val="ru-RU"/>
        </w:rPr>
      </w:pPr>
      <w:r w:rsidRPr="001F7144">
        <w:rPr>
          <w:rFonts w:eastAsia="Times New Roman CYR"/>
          <w:sz w:val="28"/>
          <w:szCs w:val="28"/>
          <w:lang w:val="ru-RU"/>
        </w:rPr>
        <w:lastRenderedPageBreak/>
        <w:t>- дотация на выравнивание бюджетной обеспеченности – 1 121,8 тыс. рублей и 1 157,1 тыс. рублей;</w:t>
      </w:r>
    </w:p>
    <w:p w:rsidR="004E4495" w:rsidRPr="001F7144" w:rsidRDefault="004E4495" w:rsidP="004E4495">
      <w:pPr>
        <w:ind w:firstLine="708"/>
        <w:jc w:val="both"/>
        <w:rPr>
          <w:rFonts w:eastAsia="Times New Roman CYR"/>
          <w:sz w:val="28"/>
          <w:szCs w:val="28"/>
          <w:lang w:val="ru-RU"/>
        </w:rPr>
      </w:pPr>
      <w:r w:rsidRPr="001F7144">
        <w:rPr>
          <w:rFonts w:eastAsia="Times New Roman CYR"/>
          <w:sz w:val="28"/>
          <w:szCs w:val="28"/>
          <w:lang w:val="ru-RU"/>
        </w:rPr>
        <w:t>- субвенция на регистрацию актов гражданского состояния – по 2,4  тыс. рублей ежегодно;</w:t>
      </w:r>
    </w:p>
    <w:p w:rsidR="004E4495" w:rsidRPr="001F7144" w:rsidRDefault="004E4495" w:rsidP="004E4495">
      <w:pPr>
        <w:ind w:firstLine="708"/>
        <w:jc w:val="both"/>
        <w:rPr>
          <w:rFonts w:eastAsia="Times New Roman CYR"/>
          <w:sz w:val="28"/>
          <w:szCs w:val="28"/>
          <w:lang w:val="ru-RU"/>
        </w:rPr>
      </w:pPr>
      <w:r w:rsidRPr="001F7144">
        <w:rPr>
          <w:rFonts w:eastAsia="Times New Roman CYR"/>
          <w:sz w:val="28"/>
          <w:szCs w:val="28"/>
          <w:lang w:val="ru-RU"/>
        </w:rPr>
        <w:t>- субвенция на осуществление воинского учета на территориях, на которых отсутствуют военные комиссариаты – 78,4 тыс. рублей и 81,0 тыс. рублей.</w:t>
      </w:r>
    </w:p>
    <w:p w:rsidR="004E4495" w:rsidRPr="001F7144" w:rsidRDefault="004E4495" w:rsidP="004E4495">
      <w:pPr>
        <w:ind w:firstLine="708"/>
        <w:jc w:val="both"/>
        <w:rPr>
          <w:color w:val="FF0000"/>
          <w:sz w:val="28"/>
          <w:szCs w:val="28"/>
          <w:lang w:val="ru-RU"/>
        </w:rPr>
      </w:pPr>
    </w:p>
    <w:p w:rsidR="004E4495" w:rsidRPr="001F7144" w:rsidRDefault="004E4495" w:rsidP="004E4495">
      <w:pPr>
        <w:ind w:firstLine="54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 xml:space="preserve">Таким образом, на 2018 год доходы бюджета Альметьевского сельского </w:t>
      </w:r>
      <w:r w:rsidRPr="001F7144">
        <w:rPr>
          <w:sz w:val="28"/>
          <w:lang w:val="ru-RU"/>
        </w:rPr>
        <w:t xml:space="preserve">поселения </w:t>
      </w:r>
      <w:r w:rsidRPr="001F7144">
        <w:rPr>
          <w:sz w:val="28"/>
          <w:szCs w:val="28"/>
          <w:lang w:val="ru-RU"/>
        </w:rPr>
        <w:t xml:space="preserve">составят </w:t>
      </w:r>
      <w:r w:rsidRPr="001F7144">
        <w:rPr>
          <w:b/>
          <w:sz w:val="28"/>
          <w:szCs w:val="28"/>
          <w:lang w:val="ru-RU"/>
        </w:rPr>
        <w:t>1 392,3 тыс. рублей</w:t>
      </w:r>
      <w:r w:rsidRPr="001F7144">
        <w:rPr>
          <w:sz w:val="28"/>
          <w:szCs w:val="28"/>
          <w:lang w:val="ru-RU"/>
        </w:rPr>
        <w:t xml:space="preserve">, в т.ч. 225,0 тыс. рублей – налоговые и неналоговые доходы, </w:t>
      </w:r>
      <w:r w:rsidRPr="001F7144">
        <w:rPr>
          <w:rFonts w:eastAsia="Times New Roman CYR"/>
          <w:sz w:val="28"/>
          <w:szCs w:val="28"/>
          <w:lang w:val="ru-RU"/>
        </w:rPr>
        <w:t xml:space="preserve">1 167,3 </w:t>
      </w:r>
      <w:r w:rsidRPr="001F7144">
        <w:rPr>
          <w:sz w:val="28"/>
          <w:szCs w:val="28"/>
          <w:lang w:val="ru-RU"/>
        </w:rPr>
        <w:t>тыс. рублей – безвозмездные поступления.</w:t>
      </w:r>
    </w:p>
    <w:p w:rsidR="004E4495" w:rsidRPr="001F7144" w:rsidRDefault="004E4495" w:rsidP="004E4495">
      <w:pPr>
        <w:ind w:firstLine="54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 xml:space="preserve">На 2019 год доходы бюджета Альметьевского сельского поселения планируются на сумму </w:t>
      </w:r>
      <w:r w:rsidRPr="001F7144">
        <w:rPr>
          <w:b/>
          <w:sz w:val="28"/>
          <w:szCs w:val="28"/>
          <w:lang w:val="ru-RU"/>
        </w:rPr>
        <w:t xml:space="preserve"> 1 428,5 тыс. рублей</w:t>
      </w:r>
      <w:r w:rsidRPr="001F7144">
        <w:rPr>
          <w:sz w:val="28"/>
          <w:szCs w:val="28"/>
          <w:lang w:val="ru-RU"/>
        </w:rPr>
        <w:t>, в т.ч. 225,9 тыс. рублей – налоговые и неналоговые доходы, 1 202,6 тыс. рублей – безвозмездные поступления.</w:t>
      </w:r>
    </w:p>
    <w:p w:rsidR="004E4495" w:rsidRPr="001F7144" w:rsidRDefault="004E4495" w:rsidP="004E4495">
      <w:pPr>
        <w:ind w:firstLine="54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 xml:space="preserve">На 2020 год доходы бюджета Альметьевского сельского поселения прогнозируются в сумме </w:t>
      </w:r>
      <w:r w:rsidRPr="001F7144">
        <w:rPr>
          <w:b/>
          <w:sz w:val="28"/>
          <w:szCs w:val="28"/>
          <w:lang w:val="ru-RU"/>
        </w:rPr>
        <w:t xml:space="preserve"> 1 467,5 тыс. рублей</w:t>
      </w:r>
      <w:r w:rsidRPr="001F7144">
        <w:rPr>
          <w:sz w:val="28"/>
          <w:szCs w:val="28"/>
          <w:lang w:val="ru-RU"/>
        </w:rPr>
        <w:t xml:space="preserve">, в т.ч. 227,0 тыс. рублей – налоговые и неналоговые доходы, </w:t>
      </w:r>
      <w:r w:rsidRPr="001F7144">
        <w:rPr>
          <w:rFonts w:eastAsia="Times New Roman CYR"/>
          <w:sz w:val="28"/>
          <w:szCs w:val="28"/>
          <w:lang w:val="ru-RU"/>
        </w:rPr>
        <w:t>1 240,5</w:t>
      </w:r>
      <w:r w:rsidRPr="001F7144">
        <w:rPr>
          <w:sz w:val="28"/>
          <w:szCs w:val="28"/>
          <w:lang w:val="ru-RU"/>
        </w:rPr>
        <w:t xml:space="preserve"> тыс. рублей – безвозмездные поступления.</w:t>
      </w:r>
    </w:p>
    <w:p w:rsidR="004E4495" w:rsidRPr="001F7144" w:rsidRDefault="004E4495" w:rsidP="004E4495">
      <w:pPr>
        <w:ind w:firstLine="540"/>
        <w:jc w:val="both"/>
        <w:rPr>
          <w:color w:val="000000"/>
          <w:sz w:val="28"/>
          <w:szCs w:val="28"/>
          <w:lang w:val="ru-RU"/>
        </w:rPr>
      </w:pPr>
    </w:p>
    <w:p w:rsidR="004E4495" w:rsidRPr="001F7144" w:rsidRDefault="004E4495" w:rsidP="004E4495">
      <w:pPr>
        <w:ind w:firstLine="540"/>
        <w:jc w:val="both"/>
        <w:rPr>
          <w:b/>
          <w:color w:val="000000"/>
          <w:sz w:val="28"/>
          <w:szCs w:val="28"/>
          <w:lang w:val="ru-RU"/>
        </w:rPr>
      </w:pPr>
      <w:r w:rsidRPr="001F7144">
        <w:rPr>
          <w:b/>
          <w:color w:val="000000"/>
          <w:sz w:val="28"/>
          <w:szCs w:val="28"/>
          <w:lang w:val="ru-RU"/>
        </w:rPr>
        <w:t>РАСХОДЫ</w:t>
      </w:r>
    </w:p>
    <w:p w:rsidR="004E4495" w:rsidRPr="001F7144" w:rsidRDefault="004E4495" w:rsidP="004E449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1F7144">
        <w:rPr>
          <w:sz w:val="28"/>
          <w:lang w:val="ru-RU"/>
        </w:rPr>
        <w:t xml:space="preserve">Расходы бюджета Поселения сформированы исходя из </w:t>
      </w:r>
      <w:r w:rsidRPr="001F7144">
        <w:rPr>
          <w:sz w:val="28"/>
          <w:szCs w:val="28"/>
          <w:lang w:val="ru-RU"/>
        </w:rPr>
        <w:t>действующих расходных обязательств,</w:t>
      </w:r>
      <w:r w:rsidRPr="001F7144">
        <w:rPr>
          <w:sz w:val="28"/>
          <w:lang w:val="ru-RU"/>
        </w:rPr>
        <w:t xml:space="preserve"> </w:t>
      </w:r>
      <w:r w:rsidRPr="001F7144">
        <w:rPr>
          <w:sz w:val="28"/>
          <w:szCs w:val="28"/>
          <w:lang w:val="ru-RU"/>
        </w:rPr>
        <w:t>индексов-дефляторов, основных направлений бюджетной политики.</w:t>
      </w:r>
    </w:p>
    <w:p w:rsidR="004E4495" w:rsidRPr="001F7144" w:rsidRDefault="004E4495" w:rsidP="004E44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 xml:space="preserve">Конкретные индексы – дефляторы указаны в Основных направлениях бюджетной политики Поселения на 2018-2020 годы. </w:t>
      </w:r>
      <w:r w:rsidRPr="001F7144">
        <w:rPr>
          <w:color w:val="000000"/>
          <w:sz w:val="28"/>
          <w:szCs w:val="28"/>
          <w:lang w:val="ru-RU"/>
        </w:rPr>
        <w:t xml:space="preserve">На основе этих параметров сформирована расходная часть бюджета Поселения на 2018 год  в сумме </w:t>
      </w:r>
      <w:r w:rsidRPr="001F7144">
        <w:rPr>
          <w:sz w:val="28"/>
          <w:szCs w:val="28"/>
          <w:lang w:val="ru-RU"/>
        </w:rPr>
        <w:t>1 392,3 тыс. рублей на плановый период 2019 и 2020 годов в суммах 1 428,5 тыс. рублей и 1 467,5 тыс. рублей соответственно.</w:t>
      </w:r>
    </w:p>
    <w:p w:rsidR="004E4495" w:rsidRPr="001F7144" w:rsidRDefault="004E4495" w:rsidP="004E449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x-none"/>
        </w:rPr>
      </w:pPr>
      <w:r w:rsidRPr="001F7144">
        <w:rPr>
          <w:sz w:val="28"/>
          <w:szCs w:val="28"/>
          <w:lang w:val="x-none" w:eastAsia="x-none"/>
        </w:rPr>
        <w:t xml:space="preserve">Расходы бюджета </w:t>
      </w:r>
      <w:r w:rsidRPr="001F7144">
        <w:rPr>
          <w:sz w:val="28"/>
          <w:szCs w:val="28"/>
          <w:lang w:val="ru-RU" w:eastAsia="x-none"/>
        </w:rPr>
        <w:t>Поселения</w:t>
      </w:r>
      <w:r w:rsidRPr="001F7144">
        <w:rPr>
          <w:sz w:val="28"/>
          <w:szCs w:val="28"/>
          <w:lang w:val="x-none" w:eastAsia="x-none"/>
        </w:rPr>
        <w:t xml:space="preserve"> на 201</w:t>
      </w:r>
      <w:r w:rsidRPr="001F7144">
        <w:rPr>
          <w:sz w:val="28"/>
          <w:szCs w:val="28"/>
          <w:lang w:val="ru-RU" w:eastAsia="x-none"/>
        </w:rPr>
        <w:t>8</w:t>
      </w:r>
      <w:r w:rsidRPr="001F7144">
        <w:rPr>
          <w:sz w:val="28"/>
          <w:szCs w:val="28"/>
          <w:lang w:val="x-none" w:eastAsia="x-none"/>
        </w:rPr>
        <w:t>-20</w:t>
      </w:r>
      <w:r w:rsidRPr="001F7144">
        <w:rPr>
          <w:sz w:val="28"/>
          <w:szCs w:val="28"/>
          <w:lang w:val="ru-RU" w:eastAsia="x-none"/>
        </w:rPr>
        <w:t>20</w:t>
      </w:r>
      <w:r w:rsidRPr="001F7144">
        <w:rPr>
          <w:sz w:val="28"/>
          <w:szCs w:val="28"/>
          <w:lang w:val="x-none" w:eastAsia="x-none"/>
        </w:rPr>
        <w:t xml:space="preserve"> годы сформированы </w:t>
      </w:r>
      <w:r w:rsidRPr="001F7144">
        <w:rPr>
          <w:sz w:val="28"/>
          <w:szCs w:val="28"/>
          <w:lang w:val="ru-RU"/>
        </w:rPr>
        <w:t>с применением кодов целевых статей расходов</w:t>
      </w:r>
      <w:r w:rsidRPr="001F7144">
        <w:rPr>
          <w:sz w:val="28"/>
          <w:szCs w:val="28"/>
          <w:lang w:val="x-none" w:eastAsia="x-none"/>
        </w:rPr>
        <w:t xml:space="preserve"> в соответствии с Приказом Министерства финансов Российской Федерации от </w:t>
      </w:r>
      <w:r w:rsidRPr="001F7144">
        <w:rPr>
          <w:sz w:val="28"/>
          <w:szCs w:val="28"/>
          <w:lang w:val="ru-RU" w:eastAsia="x-none"/>
        </w:rPr>
        <w:t>09</w:t>
      </w:r>
      <w:r w:rsidRPr="001F7144">
        <w:rPr>
          <w:sz w:val="28"/>
          <w:szCs w:val="28"/>
          <w:lang w:val="x-none" w:eastAsia="x-none"/>
        </w:rPr>
        <w:t xml:space="preserve"> июня 201</w:t>
      </w:r>
      <w:r w:rsidRPr="001F7144">
        <w:rPr>
          <w:sz w:val="28"/>
          <w:szCs w:val="28"/>
          <w:lang w:val="ru-RU" w:eastAsia="x-none"/>
        </w:rPr>
        <w:t>7</w:t>
      </w:r>
      <w:r w:rsidRPr="001F7144">
        <w:rPr>
          <w:sz w:val="28"/>
          <w:szCs w:val="28"/>
          <w:lang w:val="x-none" w:eastAsia="x-none"/>
        </w:rPr>
        <w:t xml:space="preserve"> года № </w:t>
      </w:r>
      <w:r w:rsidRPr="001F7144">
        <w:rPr>
          <w:sz w:val="28"/>
          <w:szCs w:val="28"/>
          <w:lang w:val="ru-RU" w:eastAsia="x-none"/>
        </w:rPr>
        <w:t>87</w:t>
      </w:r>
      <w:r w:rsidRPr="001F7144">
        <w:rPr>
          <w:sz w:val="28"/>
          <w:szCs w:val="28"/>
          <w:lang w:val="x-none" w:eastAsia="x-none"/>
        </w:rPr>
        <w:t>н</w:t>
      </w:r>
      <w:r w:rsidRPr="001F7144">
        <w:rPr>
          <w:sz w:val="28"/>
          <w:szCs w:val="28"/>
          <w:lang w:val="ru-RU" w:eastAsia="x-none"/>
        </w:rPr>
        <w:t xml:space="preserve"> </w:t>
      </w:r>
      <w:r w:rsidRPr="001F7144">
        <w:rPr>
          <w:sz w:val="28"/>
          <w:szCs w:val="28"/>
          <w:lang w:val="x-none" w:eastAsia="x-none"/>
        </w:rPr>
        <w:t>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</w:t>
      </w:r>
      <w:r w:rsidRPr="001F7144">
        <w:rPr>
          <w:sz w:val="28"/>
          <w:szCs w:val="28"/>
          <w:lang w:val="ru-RU" w:eastAsia="x-none"/>
        </w:rPr>
        <w:t xml:space="preserve"> </w:t>
      </w:r>
      <w:r w:rsidRPr="001F7144">
        <w:rPr>
          <w:sz w:val="28"/>
          <w:szCs w:val="28"/>
          <w:lang w:val="x-none" w:eastAsia="x-none"/>
        </w:rPr>
        <w:t>1июля 2013 г. № 65н» и утвержденными муниципальными программами</w:t>
      </w:r>
      <w:r w:rsidRPr="001F7144">
        <w:rPr>
          <w:sz w:val="28"/>
          <w:szCs w:val="28"/>
          <w:lang w:val="ru-RU" w:eastAsia="x-none"/>
        </w:rPr>
        <w:t>.</w:t>
      </w:r>
    </w:p>
    <w:p w:rsidR="004E4495" w:rsidRPr="001F7144" w:rsidRDefault="004E4495" w:rsidP="004E4495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F7144">
        <w:rPr>
          <w:color w:val="000000"/>
          <w:sz w:val="28"/>
          <w:szCs w:val="28"/>
          <w:lang w:val="ru-RU"/>
        </w:rPr>
        <w:t>В соответствии с бюджетной классификацией расходная часть бюджета состоит из 4 разделов в 2018-2020 годах. Конкретные объемы расходов по получателям бюджетных средств приведены в приложении 5 к проекту решения  бюджета Поселения.</w:t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b/>
          <w:sz w:val="28"/>
          <w:szCs w:val="28"/>
          <w:lang w:val="ru-RU"/>
        </w:rPr>
        <w:t>В</w:t>
      </w:r>
      <w:r w:rsidRPr="001F7144">
        <w:rPr>
          <w:sz w:val="28"/>
          <w:szCs w:val="28"/>
          <w:lang w:val="ru-RU"/>
        </w:rPr>
        <w:t xml:space="preserve"> </w:t>
      </w:r>
      <w:r w:rsidRPr="001F7144">
        <w:rPr>
          <w:b/>
          <w:sz w:val="28"/>
          <w:szCs w:val="28"/>
          <w:lang w:val="ru-RU"/>
        </w:rPr>
        <w:t>разделе 01 «Общегосударственные вопросы»</w:t>
      </w:r>
      <w:r w:rsidRPr="001F7144">
        <w:rPr>
          <w:sz w:val="28"/>
          <w:szCs w:val="28"/>
          <w:lang w:val="ru-RU"/>
        </w:rPr>
        <w:t xml:space="preserve"> отражаются расходы на содержание Совета, Исполнительного комитета поселения.</w:t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По данному разделу запланированы следующие расходы:</w:t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- на содержание органов местного самоуправления в 2018 году предусмотрено 768,2 тыс. рублей, на 2019 год в сумме 774,8 тыс. рублей, на 2020 год – 781,3 тыс. рублей;</w:t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- на уплату налога на имущество запланированы расходы на 2018 год в сумме 25,8 тыс. рублей, на 2019 год в сумме 25,2 тыс. рублей, на 2020 год – 24,5 тыс. рублей;</w:t>
      </w:r>
    </w:p>
    <w:p w:rsidR="004E4495" w:rsidRPr="001F7144" w:rsidRDefault="004E4495" w:rsidP="004E4495">
      <w:pPr>
        <w:ind w:firstLine="708"/>
        <w:jc w:val="both"/>
        <w:rPr>
          <w:rFonts w:eastAsia="Times New Roman CYR"/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lastRenderedPageBreak/>
        <w:t>-</w:t>
      </w:r>
      <w:r w:rsidRPr="001F7144">
        <w:rPr>
          <w:color w:val="FF0000"/>
          <w:sz w:val="28"/>
          <w:szCs w:val="28"/>
          <w:lang w:val="ru-RU"/>
        </w:rPr>
        <w:t xml:space="preserve"> </w:t>
      </w:r>
      <w:r w:rsidRPr="001F7144">
        <w:rPr>
          <w:sz w:val="28"/>
          <w:szCs w:val="28"/>
          <w:lang w:val="ru-RU"/>
        </w:rPr>
        <w:t xml:space="preserve">на реализацию полномочий по государственной регистрации актов гражданского состояния на 2018, 2019, 2020 годы </w:t>
      </w:r>
      <w:r w:rsidRPr="001F7144">
        <w:rPr>
          <w:rFonts w:eastAsia="Times New Roman CYR"/>
          <w:sz w:val="28"/>
          <w:szCs w:val="28"/>
          <w:lang w:val="ru-RU"/>
        </w:rPr>
        <w:t>по 2,4 тыс. рублей ежегодно;</w:t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- на оплату услуг по проведению мероприятий по диспансеризации муниципальных служащих предусмотрено на 2018 год в сумме 5,5 тыс. рублей, на 2019 год в сумме 5,4 тыс. рублей, на 2020 год – 5,2 тыс. рублей.</w:t>
      </w:r>
    </w:p>
    <w:p w:rsidR="004E4495" w:rsidRPr="001F7144" w:rsidRDefault="004E4495" w:rsidP="004E4495">
      <w:pPr>
        <w:ind w:firstLine="540"/>
        <w:jc w:val="both"/>
        <w:rPr>
          <w:b/>
          <w:sz w:val="28"/>
          <w:szCs w:val="28"/>
          <w:lang w:val="ru-RU"/>
        </w:rPr>
      </w:pPr>
    </w:p>
    <w:p w:rsidR="004E4495" w:rsidRPr="001F7144" w:rsidRDefault="004E4495" w:rsidP="004E4495">
      <w:pPr>
        <w:ind w:firstLine="540"/>
        <w:jc w:val="both"/>
        <w:rPr>
          <w:sz w:val="28"/>
          <w:szCs w:val="28"/>
          <w:lang w:val="ru-RU"/>
        </w:rPr>
      </w:pPr>
      <w:r w:rsidRPr="001F7144">
        <w:rPr>
          <w:b/>
          <w:sz w:val="28"/>
          <w:szCs w:val="28"/>
          <w:lang w:val="ru-RU"/>
        </w:rPr>
        <w:t>По разделу 02 «Национальная оборона»</w:t>
      </w:r>
      <w:r w:rsidRPr="001F7144">
        <w:rPr>
          <w:sz w:val="28"/>
          <w:szCs w:val="28"/>
          <w:lang w:val="ru-RU"/>
        </w:rPr>
        <w:t xml:space="preserve"> планируются расходы на осуществление первичного воинского учета на территориях, где отсутствуют военные комиссариаты:</w:t>
      </w:r>
    </w:p>
    <w:p w:rsidR="004E4495" w:rsidRPr="001F7144" w:rsidRDefault="004E4495" w:rsidP="004E4495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2018 год – 77,0 тыс. рублей,</w:t>
      </w:r>
    </w:p>
    <w:p w:rsidR="004E4495" w:rsidRPr="001F7144" w:rsidRDefault="004E4495" w:rsidP="004E4495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2019 год – 78,4 тыс. рублей,</w:t>
      </w:r>
    </w:p>
    <w:p w:rsidR="004E4495" w:rsidRPr="001F7144" w:rsidRDefault="004E4495" w:rsidP="004E4495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2020 год – 81,0 тыс. рублей.</w:t>
      </w:r>
    </w:p>
    <w:p w:rsidR="004E4495" w:rsidRPr="001F7144" w:rsidRDefault="004E4495" w:rsidP="004E4495">
      <w:pPr>
        <w:ind w:firstLine="708"/>
        <w:jc w:val="both"/>
        <w:rPr>
          <w:b/>
          <w:sz w:val="28"/>
          <w:szCs w:val="28"/>
          <w:lang w:val="ru-RU"/>
        </w:rPr>
      </w:pP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b/>
          <w:sz w:val="28"/>
          <w:szCs w:val="28"/>
          <w:lang w:val="ru-RU"/>
        </w:rPr>
        <w:t xml:space="preserve">По разделу 04 «Национальная экономика» </w:t>
      </w:r>
      <w:r w:rsidRPr="001F7144">
        <w:rPr>
          <w:sz w:val="28"/>
          <w:szCs w:val="28"/>
          <w:lang w:val="ru-RU"/>
        </w:rPr>
        <w:t>отражаются расходы на строительство, содержание и ремонт автомобильных дорог и инженерных сооружений на них в рамках благоустройства:</w:t>
      </w:r>
    </w:p>
    <w:p w:rsidR="004E4495" w:rsidRPr="001F7144" w:rsidRDefault="004E4495" w:rsidP="004E4495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2018 год – 190,0 тыс. рублей,</w:t>
      </w:r>
    </w:p>
    <w:p w:rsidR="004E4495" w:rsidRPr="001F7144" w:rsidRDefault="004E4495" w:rsidP="004E4495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2019 год – 185,2 тыс. рублей,</w:t>
      </w:r>
    </w:p>
    <w:p w:rsidR="004E4495" w:rsidRPr="001F7144" w:rsidRDefault="004E4495" w:rsidP="004E4495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2020 год – 180,5 тыс. рублей.</w:t>
      </w:r>
    </w:p>
    <w:p w:rsidR="004E4495" w:rsidRPr="001F7144" w:rsidRDefault="004E4495" w:rsidP="004E4495">
      <w:pPr>
        <w:ind w:firstLine="708"/>
        <w:jc w:val="both"/>
        <w:rPr>
          <w:b/>
          <w:sz w:val="28"/>
          <w:szCs w:val="28"/>
          <w:lang w:val="ru-RU"/>
        </w:rPr>
      </w:pP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b/>
          <w:sz w:val="28"/>
          <w:szCs w:val="28"/>
          <w:lang w:val="ru-RU"/>
        </w:rPr>
        <w:t>В разделе 05 «Жилищно-коммунальное хозяйство»</w:t>
      </w:r>
      <w:r w:rsidRPr="001F7144">
        <w:rPr>
          <w:sz w:val="28"/>
          <w:szCs w:val="28"/>
          <w:lang w:val="ru-RU"/>
        </w:rPr>
        <w:t xml:space="preserve"> отражаются расходы на реализацию мероприятий по благоустройству поселения (муниципальная программа по содержанию мест захоронений, уличное освещение, озеленение, прочие мероприятия по благоустройству):</w:t>
      </w:r>
    </w:p>
    <w:p w:rsidR="004E4495" w:rsidRPr="001F7144" w:rsidRDefault="004E4495" w:rsidP="004E4495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2018 год – 323,4 тыс. рублей,</w:t>
      </w:r>
    </w:p>
    <w:p w:rsidR="004E4495" w:rsidRPr="001F7144" w:rsidRDefault="004E4495" w:rsidP="004E4495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2019 год – 323,4 тыс. рублей,</w:t>
      </w:r>
    </w:p>
    <w:p w:rsidR="004E4495" w:rsidRPr="001F7144" w:rsidRDefault="004E4495" w:rsidP="004E4495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2020 год – 323,4 тыс. рублей.</w:t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Условно утверждаемые расходы в проекте решения учтены в 2019 году в сумме 33,7 тыс. рублей, в 2020 году 69,2 тыс. рублей, что составляет 2,5 процента и 5 процентов от общей суммы расходов бюджета поселения.</w:t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 xml:space="preserve"> Структура прогнозируемых расходов бюджета Альметьевского сельского поселения на 2018 – 2020 годы представлена следующими данными: </w:t>
      </w:r>
      <w:r w:rsidRPr="001F7144">
        <w:rPr>
          <w:sz w:val="28"/>
          <w:szCs w:val="28"/>
          <w:lang w:val="ru-RU"/>
        </w:rPr>
        <w:tab/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1080"/>
        <w:gridCol w:w="1080"/>
        <w:gridCol w:w="1260"/>
        <w:gridCol w:w="1080"/>
        <w:gridCol w:w="900"/>
        <w:gridCol w:w="1080"/>
        <w:gridCol w:w="1080"/>
      </w:tblGrid>
      <w:tr w:rsidR="004E4495" w:rsidRPr="001F7144" w:rsidTr="00960D2B">
        <w:trPr>
          <w:trHeight w:val="604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Наименование раздела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napToGrid w:val="0"/>
                <w:sz w:val="22"/>
                <w:szCs w:val="22"/>
                <w:lang w:val="ru-RU"/>
              </w:rPr>
              <w:t>2018 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napToGrid w:val="0"/>
                <w:sz w:val="22"/>
                <w:szCs w:val="22"/>
                <w:lang w:val="ru-RU"/>
              </w:rPr>
              <w:t>Удельный вес (%) расходов по отраслям к общей сумме расходов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1F7144">
              <w:rPr>
                <w:snapToGrid w:val="0"/>
                <w:sz w:val="22"/>
                <w:szCs w:val="22"/>
                <w:lang w:val="ru-RU"/>
              </w:rPr>
              <w:t>2019 год</w:t>
            </w:r>
          </w:p>
        </w:tc>
        <w:tc>
          <w:tcPr>
            <w:tcW w:w="1080" w:type="dxa"/>
            <w:vMerge w:val="restart"/>
            <w:vAlign w:val="center"/>
          </w:tcPr>
          <w:p w:rsidR="004E4495" w:rsidRPr="001F7144" w:rsidRDefault="004E4495" w:rsidP="00960D2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1F7144">
              <w:rPr>
                <w:snapToGrid w:val="0"/>
                <w:sz w:val="22"/>
                <w:szCs w:val="22"/>
                <w:lang w:val="ru-RU"/>
              </w:rPr>
              <w:t>Удельный вес (%) расходов по отраслям к общей сумме расходов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1F7144">
              <w:rPr>
                <w:snapToGrid w:val="0"/>
                <w:sz w:val="22"/>
                <w:szCs w:val="22"/>
                <w:lang w:val="ru-RU"/>
              </w:rPr>
              <w:t xml:space="preserve">2020 год 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napToGrid w:val="0"/>
                <w:sz w:val="22"/>
                <w:szCs w:val="22"/>
                <w:lang w:val="ru-RU"/>
              </w:rPr>
              <w:t>Удельный вес (%) расходов по отраслям к общей сумме расходов</w:t>
            </w:r>
          </w:p>
        </w:tc>
      </w:tr>
      <w:tr w:rsidR="004E4495" w:rsidRPr="001F7144" w:rsidTr="00960D2B">
        <w:trPr>
          <w:trHeight w:val="1012"/>
        </w:trPr>
        <w:tc>
          <w:tcPr>
            <w:tcW w:w="1620" w:type="dxa"/>
            <w:vMerge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1F7144">
              <w:rPr>
                <w:snapToGrid w:val="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1F7144">
              <w:rPr>
                <w:snapToGrid w:val="0"/>
                <w:sz w:val="22"/>
                <w:szCs w:val="22"/>
                <w:lang w:val="ru-RU"/>
              </w:rPr>
              <w:t>с учетом условно утвержденных расходов 2,5%</w:t>
            </w:r>
          </w:p>
        </w:tc>
        <w:tc>
          <w:tcPr>
            <w:tcW w:w="1080" w:type="dxa"/>
            <w:vMerge/>
          </w:tcPr>
          <w:p w:rsidR="004E4495" w:rsidRPr="001F7144" w:rsidRDefault="004E4495" w:rsidP="00960D2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1F7144">
              <w:rPr>
                <w:snapToGrid w:val="0"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 w:rsidRPr="001F7144">
              <w:rPr>
                <w:snapToGrid w:val="0"/>
                <w:sz w:val="22"/>
                <w:szCs w:val="22"/>
                <w:lang w:val="ru-RU"/>
              </w:rPr>
              <w:t>с учетом условно утвержденных расходов  5%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</w:p>
        </w:tc>
      </w:tr>
      <w:tr w:rsidR="004E4495" w:rsidRPr="001F7144" w:rsidTr="00960D2B">
        <w:trPr>
          <w:trHeight w:val="295"/>
        </w:trPr>
        <w:tc>
          <w:tcPr>
            <w:tcW w:w="1620" w:type="dxa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60" w:type="dxa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80" w:type="dxa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4495" w:rsidRPr="001F7144" w:rsidRDefault="004E4495" w:rsidP="00960D2B">
            <w:pPr>
              <w:jc w:val="center"/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9</w:t>
            </w:r>
          </w:p>
        </w:tc>
      </w:tr>
      <w:tr w:rsidR="004E4495" w:rsidRPr="001F7144" w:rsidTr="00960D2B">
        <w:trPr>
          <w:trHeight w:val="600"/>
        </w:trPr>
        <w:tc>
          <w:tcPr>
            <w:tcW w:w="1620" w:type="dxa"/>
            <w:shd w:val="clear" w:color="auto" w:fill="auto"/>
          </w:tcPr>
          <w:p w:rsidR="004E4495" w:rsidRPr="001F7144" w:rsidRDefault="004E4495" w:rsidP="00960D2B">
            <w:pPr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801,9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57,6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807,8</w:t>
            </w:r>
          </w:p>
        </w:tc>
        <w:tc>
          <w:tcPr>
            <w:tcW w:w="126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828,4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58,0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813,4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856,1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58,3</w:t>
            </w:r>
          </w:p>
        </w:tc>
      </w:tr>
      <w:tr w:rsidR="004E4495" w:rsidRPr="001F7144" w:rsidTr="00960D2B">
        <w:trPr>
          <w:trHeight w:val="540"/>
        </w:trPr>
        <w:tc>
          <w:tcPr>
            <w:tcW w:w="1620" w:type="dxa"/>
            <w:shd w:val="clear" w:color="auto" w:fill="auto"/>
          </w:tcPr>
          <w:p w:rsidR="004E4495" w:rsidRPr="001F7144" w:rsidRDefault="004E4495" w:rsidP="00960D2B">
            <w:pPr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77,0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78,4</w:t>
            </w:r>
          </w:p>
        </w:tc>
        <w:tc>
          <w:tcPr>
            <w:tcW w:w="126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78,4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81,0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81,0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5,5</w:t>
            </w:r>
          </w:p>
        </w:tc>
      </w:tr>
      <w:tr w:rsidR="004E4495" w:rsidRPr="001F7144" w:rsidTr="00960D2B">
        <w:trPr>
          <w:trHeight w:val="540"/>
        </w:trPr>
        <w:tc>
          <w:tcPr>
            <w:tcW w:w="1620" w:type="dxa"/>
            <w:shd w:val="clear" w:color="auto" w:fill="auto"/>
          </w:tcPr>
          <w:p w:rsidR="004E4495" w:rsidRPr="001F7144" w:rsidRDefault="004E4495" w:rsidP="00960D2B">
            <w:pPr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13,7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185,2</w:t>
            </w:r>
          </w:p>
        </w:tc>
        <w:tc>
          <w:tcPr>
            <w:tcW w:w="126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13,3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180,5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13,0</w:t>
            </w:r>
          </w:p>
        </w:tc>
      </w:tr>
      <w:tr w:rsidR="004E4495" w:rsidRPr="001F7144" w:rsidTr="00960D2B">
        <w:trPr>
          <w:trHeight w:val="540"/>
        </w:trPr>
        <w:tc>
          <w:tcPr>
            <w:tcW w:w="1620" w:type="dxa"/>
            <w:shd w:val="clear" w:color="auto" w:fill="auto"/>
          </w:tcPr>
          <w:p w:rsidR="004E4495" w:rsidRPr="001F7144" w:rsidRDefault="004E4495" w:rsidP="00960D2B">
            <w:pPr>
              <w:rPr>
                <w:sz w:val="22"/>
                <w:szCs w:val="22"/>
                <w:highlight w:val="yellow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323,4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23,2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323,4</w:t>
            </w:r>
          </w:p>
        </w:tc>
        <w:tc>
          <w:tcPr>
            <w:tcW w:w="126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331,7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23,2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323,4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340,4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23,2</w:t>
            </w:r>
          </w:p>
        </w:tc>
      </w:tr>
      <w:tr w:rsidR="004E4495" w:rsidRPr="001F7144" w:rsidTr="00960D2B">
        <w:trPr>
          <w:trHeight w:val="345"/>
        </w:trPr>
        <w:tc>
          <w:tcPr>
            <w:tcW w:w="1620" w:type="dxa"/>
            <w:shd w:val="clear" w:color="auto" w:fill="auto"/>
          </w:tcPr>
          <w:p w:rsidR="004E4495" w:rsidRPr="001F7144" w:rsidRDefault="004E4495" w:rsidP="00960D2B">
            <w:pPr>
              <w:rPr>
                <w:sz w:val="22"/>
                <w:szCs w:val="22"/>
                <w:lang w:val="ru-RU"/>
              </w:rPr>
            </w:pPr>
            <w:r w:rsidRPr="001F7144">
              <w:rPr>
                <w:sz w:val="22"/>
                <w:szCs w:val="22"/>
                <w:lang w:val="ru-RU"/>
              </w:rPr>
              <w:t>Условно-утвержденные расходы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33,7</w:t>
            </w:r>
          </w:p>
        </w:tc>
        <w:tc>
          <w:tcPr>
            <w:tcW w:w="126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69,2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sz w:val="20"/>
                <w:szCs w:val="20"/>
                <w:lang w:val="ru-RU"/>
              </w:rPr>
            </w:pPr>
            <w:r w:rsidRPr="001F7144">
              <w:rPr>
                <w:sz w:val="20"/>
                <w:szCs w:val="20"/>
                <w:lang w:val="ru-RU"/>
              </w:rPr>
              <w:t>0,0</w:t>
            </w:r>
          </w:p>
        </w:tc>
      </w:tr>
      <w:tr w:rsidR="004E4495" w:rsidRPr="001F7144" w:rsidTr="00960D2B">
        <w:trPr>
          <w:trHeight w:val="345"/>
        </w:trPr>
        <w:tc>
          <w:tcPr>
            <w:tcW w:w="1620" w:type="dxa"/>
            <w:shd w:val="clear" w:color="auto" w:fill="auto"/>
          </w:tcPr>
          <w:p w:rsidR="004E4495" w:rsidRPr="001F7144" w:rsidRDefault="004E4495" w:rsidP="00960D2B">
            <w:pPr>
              <w:rPr>
                <w:b/>
                <w:bCs/>
                <w:sz w:val="22"/>
                <w:szCs w:val="22"/>
                <w:lang w:val="ru-RU"/>
              </w:rPr>
            </w:pPr>
            <w:r w:rsidRPr="001F7144">
              <w:rPr>
                <w:b/>
                <w:bCs/>
                <w:sz w:val="22"/>
                <w:szCs w:val="22"/>
                <w:lang w:val="ru-RU"/>
              </w:rPr>
              <w:t>Всего расходов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F7144">
              <w:rPr>
                <w:b/>
                <w:sz w:val="20"/>
                <w:szCs w:val="20"/>
                <w:lang w:val="ru-RU"/>
              </w:rPr>
              <w:t>1392,3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F7144"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F7144">
              <w:rPr>
                <w:b/>
                <w:sz w:val="20"/>
                <w:szCs w:val="20"/>
                <w:lang w:val="ru-RU"/>
              </w:rPr>
              <w:t>1428,5</w:t>
            </w:r>
          </w:p>
        </w:tc>
        <w:tc>
          <w:tcPr>
            <w:tcW w:w="1260" w:type="dxa"/>
          </w:tcPr>
          <w:p w:rsidR="004E4495" w:rsidRPr="001F7144" w:rsidRDefault="004E4495" w:rsidP="00960D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F7144">
              <w:rPr>
                <w:b/>
                <w:sz w:val="20"/>
                <w:szCs w:val="20"/>
                <w:lang w:val="ru-RU"/>
              </w:rPr>
              <w:t>1428,5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F7144">
              <w:rPr>
                <w:b/>
                <w:sz w:val="20"/>
                <w:szCs w:val="20"/>
                <w:lang w:val="ru-RU"/>
              </w:rPr>
              <w:t>100,0</w:t>
            </w:r>
          </w:p>
        </w:tc>
        <w:tc>
          <w:tcPr>
            <w:tcW w:w="90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F7144">
              <w:rPr>
                <w:b/>
                <w:sz w:val="20"/>
                <w:szCs w:val="20"/>
                <w:lang w:val="ru-RU"/>
              </w:rPr>
              <w:t>1467,5</w:t>
            </w:r>
          </w:p>
        </w:tc>
        <w:tc>
          <w:tcPr>
            <w:tcW w:w="1080" w:type="dxa"/>
          </w:tcPr>
          <w:p w:rsidR="004E4495" w:rsidRPr="001F7144" w:rsidRDefault="004E4495" w:rsidP="00960D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F7144">
              <w:rPr>
                <w:b/>
                <w:sz w:val="20"/>
                <w:szCs w:val="20"/>
                <w:lang w:val="ru-RU"/>
              </w:rPr>
              <w:t>1467,5</w:t>
            </w:r>
          </w:p>
        </w:tc>
        <w:tc>
          <w:tcPr>
            <w:tcW w:w="1080" w:type="dxa"/>
            <w:shd w:val="clear" w:color="auto" w:fill="auto"/>
          </w:tcPr>
          <w:p w:rsidR="004E4495" w:rsidRPr="001F7144" w:rsidRDefault="004E4495" w:rsidP="00960D2B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F7144">
              <w:rPr>
                <w:b/>
                <w:sz w:val="20"/>
                <w:szCs w:val="20"/>
                <w:lang w:val="ru-RU"/>
              </w:rPr>
              <w:t>100,0</w:t>
            </w:r>
          </w:p>
        </w:tc>
      </w:tr>
    </w:tbl>
    <w:p w:rsidR="004E4495" w:rsidRPr="001F7144" w:rsidRDefault="004E4495" w:rsidP="004E4495">
      <w:pPr>
        <w:jc w:val="both"/>
        <w:rPr>
          <w:szCs w:val="20"/>
          <w:lang w:val="ru-RU"/>
        </w:rPr>
      </w:pPr>
      <w:r w:rsidRPr="001F7144">
        <w:rPr>
          <w:szCs w:val="20"/>
          <w:lang w:val="ru-RU"/>
        </w:rPr>
        <w:tab/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sz w:val="28"/>
          <w:lang w:val="ru-RU"/>
        </w:rPr>
        <w:t xml:space="preserve">Конкретные объемы расходов по главным распорядителям и распорядителям бюджетных средств приведены в приложении 5 к проекту Решения. Распределение бюджетных ассигнований бюджета Поселения по разделам, подразделам, целевым статьям </w:t>
      </w:r>
      <w:r w:rsidRPr="001F7144">
        <w:rPr>
          <w:sz w:val="28"/>
          <w:szCs w:val="28"/>
          <w:lang w:val="ru-RU"/>
        </w:rPr>
        <w:t>(муниципальным программам и непрограммным направлениям деятельности)</w:t>
      </w:r>
      <w:r w:rsidRPr="001F7144">
        <w:rPr>
          <w:sz w:val="28"/>
          <w:lang w:val="ru-RU"/>
        </w:rPr>
        <w:t>, группам видов расходов классификации расходов бюджетов на 2018 год и на плановый период 2019 и 2020 годов приведено в приложении 6 к проекту Решения. Р</w:t>
      </w:r>
      <w:r w:rsidRPr="001F7144">
        <w:rPr>
          <w:sz w:val="28"/>
          <w:szCs w:val="28"/>
          <w:lang w:val="ru-RU"/>
        </w:rPr>
        <w:t>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 и на плановый период 2019 и 2020 годов приведено в приложении  7 к проекту Решения.</w:t>
      </w:r>
    </w:p>
    <w:p w:rsidR="004E4495" w:rsidRPr="001F7144" w:rsidRDefault="004E4495" w:rsidP="004E4495">
      <w:pPr>
        <w:ind w:firstLine="708"/>
        <w:jc w:val="both"/>
        <w:rPr>
          <w:sz w:val="28"/>
          <w:szCs w:val="28"/>
          <w:lang w:val="ru-RU"/>
        </w:rPr>
      </w:pPr>
      <w:r w:rsidRPr="001F7144">
        <w:rPr>
          <w:sz w:val="28"/>
          <w:szCs w:val="28"/>
          <w:lang w:val="ru-RU"/>
        </w:rPr>
        <w:t>Дефицит бюджета Поселения на 2018-2020 года не планируется.</w:t>
      </w:r>
    </w:p>
    <w:p w:rsidR="004E4495" w:rsidRPr="001F7144" w:rsidRDefault="004E4495" w:rsidP="004E4495">
      <w:pPr>
        <w:ind w:firstLine="720"/>
        <w:jc w:val="both"/>
        <w:rPr>
          <w:sz w:val="28"/>
          <w:szCs w:val="28"/>
          <w:lang w:val="ru-RU"/>
        </w:rPr>
      </w:pPr>
    </w:p>
    <w:p w:rsidR="004E4495" w:rsidRPr="001F7144" w:rsidRDefault="004E4495" w:rsidP="004E4495">
      <w:pPr>
        <w:ind w:firstLine="720"/>
        <w:jc w:val="both"/>
        <w:rPr>
          <w:sz w:val="28"/>
          <w:szCs w:val="28"/>
          <w:lang w:val="ru-RU"/>
        </w:rPr>
      </w:pPr>
    </w:p>
    <w:p w:rsidR="004E4495" w:rsidRDefault="004E4495" w:rsidP="004E4495">
      <w:pPr>
        <w:jc w:val="center"/>
        <w:rPr>
          <w:b/>
          <w:sz w:val="28"/>
          <w:szCs w:val="28"/>
        </w:rPr>
      </w:pPr>
      <w:r w:rsidRPr="009A3C58">
        <w:rPr>
          <w:b/>
          <w:sz w:val="28"/>
          <w:szCs w:val="28"/>
        </w:rPr>
        <w:t>Верхний предел муниципального долга</w:t>
      </w:r>
    </w:p>
    <w:p w:rsidR="004E4495" w:rsidRPr="001E4A5D" w:rsidRDefault="004E4495" w:rsidP="004E4495">
      <w:pPr>
        <w:jc w:val="center"/>
        <w:rPr>
          <w:b/>
          <w:sz w:val="28"/>
          <w:szCs w:val="28"/>
        </w:rPr>
      </w:pPr>
      <w:r w:rsidRPr="001E4A5D">
        <w:rPr>
          <w:b/>
          <w:sz w:val="28"/>
          <w:szCs w:val="28"/>
        </w:rPr>
        <w:t>Альметьевского сельского поселения</w:t>
      </w:r>
    </w:p>
    <w:p w:rsidR="004E4495" w:rsidRPr="00BB639F" w:rsidRDefault="004E4495" w:rsidP="004E4495">
      <w:pPr>
        <w:jc w:val="both"/>
        <w:rPr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4E4495" w:rsidRPr="00540432" w:rsidTr="00960D2B">
        <w:tc>
          <w:tcPr>
            <w:tcW w:w="7128" w:type="dxa"/>
          </w:tcPr>
          <w:p w:rsidR="004E4495" w:rsidRPr="00540432" w:rsidRDefault="004E4495" w:rsidP="00960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E4495" w:rsidRPr="002A586B" w:rsidRDefault="004E4495" w:rsidP="00960D2B">
            <w:pPr>
              <w:jc w:val="center"/>
            </w:pPr>
            <w:r>
              <w:t>т</w:t>
            </w:r>
            <w:r w:rsidRPr="002A586B">
              <w:t>ыс.</w:t>
            </w:r>
            <w:r>
              <w:t xml:space="preserve"> </w:t>
            </w:r>
            <w:r w:rsidRPr="002A586B">
              <w:t>руб.</w:t>
            </w:r>
          </w:p>
        </w:tc>
      </w:tr>
      <w:tr w:rsidR="004E4495" w:rsidRPr="00540432" w:rsidTr="00960D2B">
        <w:tc>
          <w:tcPr>
            <w:tcW w:w="7128" w:type="dxa"/>
          </w:tcPr>
          <w:p w:rsidR="004E4495" w:rsidRPr="00540432" w:rsidRDefault="004E4495" w:rsidP="00960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1E4A5D">
              <w:rPr>
                <w:sz w:val="28"/>
                <w:szCs w:val="28"/>
              </w:rPr>
              <w:t>Альметьевского сельского поселения</w:t>
            </w:r>
            <w:r>
              <w:rPr>
                <w:sz w:val="28"/>
                <w:szCs w:val="28"/>
              </w:rPr>
              <w:t xml:space="preserve"> на 1 января 2019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</w:tcPr>
          <w:p w:rsidR="004E4495" w:rsidRPr="00540432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</w:t>
            </w:r>
          </w:p>
        </w:tc>
      </w:tr>
      <w:tr w:rsidR="004E4495" w:rsidRPr="00540432" w:rsidTr="00960D2B">
        <w:tc>
          <w:tcPr>
            <w:tcW w:w="7128" w:type="dxa"/>
          </w:tcPr>
          <w:p w:rsidR="004E4495" w:rsidRPr="002A586B" w:rsidRDefault="004E4495" w:rsidP="00960D2B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</w:tcPr>
          <w:p w:rsidR="004E4495" w:rsidRPr="00540432" w:rsidRDefault="004E4495" w:rsidP="00960D2B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4E4495" w:rsidRPr="00205E37" w:rsidTr="00960D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540432" w:rsidRDefault="004E4495" w:rsidP="00960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1E4A5D">
              <w:rPr>
                <w:sz w:val="28"/>
                <w:szCs w:val="28"/>
              </w:rPr>
              <w:t>Альметьевского сельского поселения</w:t>
            </w:r>
            <w:r>
              <w:rPr>
                <w:sz w:val="28"/>
                <w:szCs w:val="28"/>
              </w:rPr>
              <w:t xml:space="preserve"> на 1 января 2020 </w:t>
            </w:r>
            <w:r w:rsidRPr="00540432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205E37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4495" w:rsidRPr="00221EBD" w:rsidTr="00960D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2A586B" w:rsidRDefault="004E4495" w:rsidP="00960D2B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221EBD" w:rsidRDefault="004E4495" w:rsidP="00960D2B">
            <w:pPr>
              <w:jc w:val="center"/>
            </w:pPr>
            <w:r>
              <w:t>0</w:t>
            </w:r>
          </w:p>
        </w:tc>
      </w:tr>
      <w:tr w:rsidR="004E4495" w:rsidRPr="00205E37" w:rsidTr="00960D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540432" w:rsidRDefault="004E4495" w:rsidP="00960D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1E4A5D">
              <w:rPr>
                <w:sz w:val="28"/>
                <w:szCs w:val="28"/>
              </w:rPr>
              <w:t>Альметьевского сельского поселения</w:t>
            </w:r>
            <w:r>
              <w:rPr>
                <w:sz w:val="28"/>
                <w:szCs w:val="28"/>
              </w:rPr>
              <w:t xml:space="preserve"> на 1 января 2021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205E37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4495" w:rsidRPr="00205E37" w:rsidTr="00960D2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2A586B" w:rsidRDefault="004E4495" w:rsidP="00960D2B">
            <w:pPr>
              <w:ind w:left="540"/>
              <w:jc w:val="both"/>
            </w:pPr>
            <w:r w:rsidRPr="002A586B">
              <w:t xml:space="preserve">в том числе верхний предел обязательств по </w:t>
            </w:r>
            <w:r>
              <w:t xml:space="preserve">муниципальным </w:t>
            </w:r>
            <w:r w:rsidRPr="002A586B">
              <w:t xml:space="preserve"> гарантиям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5" w:rsidRPr="00221EBD" w:rsidRDefault="004E4495" w:rsidP="00960D2B">
            <w:pPr>
              <w:jc w:val="center"/>
            </w:pPr>
            <w:r>
              <w:t>0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7940" w:type="dxa"/>
        <w:tblInd w:w="108" w:type="dxa"/>
        <w:tblLook w:val="04A0" w:firstRow="1" w:lastRow="0" w:firstColumn="1" w:lastColumn="0" w:noHBand="0" w:noVBand="1"/>
      </w:tblPr>
      <w:tblGrid>
        <w:gridCol w:w="5130"/>
        <w:gridCol w:w="1462"/>
        <w:gridCol w:w="1430"/>
      </w:tblGrid>
      <w:tr w:rsidR="004E4495" w:rsidTr="00960D2B">
        <w:trPr>
          <w:trHeight w:val="360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bookmarkStart w:id="18" w:name="RANGE!A1:C55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Оценка</w:t>
            </w:r>
            <w:bookmarkEnd w:id="18"/>
          </w:p>
        </w:tc>
      </w:tr>
      <w:tr w:rsidR="004E4495" w:rsidTr="00960D2B">
        <w:trPr>
          <w:trHeight w:val="360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ожидаемого исполнения  </w:t>
            </w:r>
          </w:p>
        </w:tc>
      </w:tr>
      <w:tr w:rsidR="004E4495" w:rsidTr="00960D2B">
        <w:trPr>
          <w:trHeight w:val="360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бюджета Альметьевского сельского поселения</w:t>
            </w:r>
          </w:p>
        </w:tc>
      </w:tr>
      <w:tr w:rsidR="004E4495" w:rsidTr="00960D2B">
        <w:trPr>
          <w:trHeight w:val="360"/>
        </w:trPr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за 2017 год</w:t>
            </w:r>
          </w:p>
        </w:tc>
      </w:tr>
      <w:tr w:rsidR="004E4495" w:rsidTr="00960D2B">
        <w:trPr>
          <w:trHeight w:val="30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тыс.рублей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Уточненный 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Ожидаемое </w:t>
            </w:r>
          </w:p>
        </w:tc>
      </w:tr>
      <w:tr w:rsidR="004E4495" w:rsidTr="00960D2B">
        <w:trPr>
          <w:trHeight w:val="285"/>
        </w:trPr>
        <w:tc>
          <w:tcPr>
            <w:tcW w:w="5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план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 исполнение</w:t>
            </w:r>
          </w:p>
        </w:tc>
      </w:tr>
      <w:tr w:rsidR="004E4495" w:rsidTr="00960D2B">
        <w:trPr>
          <w:trHeight w:val="285"/>
        </w:trPr>
        <w:tc>
          <w:tcPr>
            <w:tcW w:w="5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на 2017 год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года</w:t>
            </w:r>
          </w:p>
        </w:tc>
      </w:tr>
      <w:tr w:rsidR="004E4495" w:rsidTr="00960D2B">
        <w:trPr>
          <w:trHeight w:val="30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4E4495" w:rsidTr="00960D2B">
        <w:trPr>
          <w:trHeight w:val="27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4E4495" w:rsidTr="00960D2B">
        <w:trPr>
          <w:trHeight w:val="25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495" w:rsidTr="00960D2B">
        <w:trPr>
          <w:trHeight w:val="37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</w:tr>
      <w:tr w:rsidR="004E4495" w:rsidTr="00960D2B">
        <w:trPr>
          <w:trHeight w:val="25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215,9</w:t>
            </w:r>
          </w:p>
        </w:tc>
      </w:tr>
      <w:tr w:rsidR="004E4495" w:rsidTr="00960D2B">
        <w:trPr>
          <w:trHeight w:val="252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Налог на доходы физических лиц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7,0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Налоги на имущество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199,0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201,0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 xml:space="preserve">Прочие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7,9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48,6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r>
              <w:t>Прочие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48,6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3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собственных доходов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264,5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E4495" w:rsidTr="00960D2B">
        <w:trPr>
          <w:trHeight w:val="330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перечисления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3173,6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3173,6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в том числе: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от других бюджетов бюджетной системы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3173,6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3173,6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4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3438,1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3438,1</w:t>
            </w:r>
          </w:p>
        </w:tc>
      </w:tr>
      <w:tr w:rsidR="004E4495" w:rsidTr="00960D2B">
        <w:trPr>
          <w:trHeight w:val="345"/>
        </w:trPr>
        <w:tc>
          <w:tcPr>
            <w:tcW w:w="5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Arial CYR" w:hAnsi="Arial CYR" w:cs="Arial CYR"/>
                <w:b/>
                <w:bCs/>
                <w:color w:val="0070C0"/>
                <w:sz w:val="26"/>
                <w:szCs w:val="26"/>
              </w:rPr>
              <w:t> </w:t>
            </w:r>
          </w:p>
        </w:tc>
      </w:tr>
      <w:tr w:rsidR="004E4495" w:rsidTr="00960D2B">
        <w:trPr>
          <w:trHeight w:val="375"/>
        </w:trPr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Общегосударственные вопросы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1287,9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1287,9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Национальная оборона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69,9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69,9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Национальная экономика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208,9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208,9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 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r>
              <w:t>Жилищно-коммунальное хозяйство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1928,5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</w:pPr>
            <w:r>
              <w:t>1928,5</w:t>
            </w:r>
          </w:p>
        </w:tc>
      </w:tr>
      <w:tr w:rsidR="004E4495" w:rsidTr="00960D2B">
        <w:trPr>
          <w:trHeight w:val="31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E4495" w:rsidTr="00960D2B">
        <w:trPr>
          <w:trHeight w:val="345"/>
        </w:trPr>
        <w:tc>
          <w:tcPr>
            <w:tcW w:w="5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3495,3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3495,3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Pr="001F7144" w:rsidRDefault="004E4495" w:rsidP="004E4495">
      <w:pPr>
        <w:spacing w:line="288" w:lineRule="auto"/>
        <w:jc w:val="center"/>
        <w:rPr>
          <w:b/>
          <w:sz w:val="28"/>
          <w:szCs w:val="20"/>
          <w:lang w:val="ru-RU"/>
        </w:rPr>
      </w:pPr>
      <w:r w:rsidRPr="001F7144">
        <w:rPr>
          <w:b/>
          <w:sz w:val="28"/>
          <w:szCs w:val="20"/>
          <w:lang w:val="ru-RU"/>
        </w:rPr>
        <w:t xml:space="preserve">Расчет </w:t>
      </w:r>
    </w:p>
    <w:p w:rsidR="004E4495" w:rsidRPr="001F7144" w:rsidRDefault="004E4495" w:rsidP="004E4495">
      <w:pPr>
        <w:spacing w:line="288" w:lineRule="auto"/>
        <w:jc w:val="center"/>
        <w:rPr>
          <w:b/>
          <w:sz w:val="28"/>
          <w:szCs w:val="20"/>
          <w:lang w:val="ru-RU"/>
        </w:rPr>
      </w:pPr>
      <w:r w:rsidRPr="001F7144">
        <w:rPr>
          <w:b/>
          <w:sz w:val="28"/>
          <w:szCs w:val="20"/>
          <w:lang w:val="ru-RU"/>
        </w:rPr>
        <w:t xml:space="preserve">по источникам финансирования дефицита  бюджета </w:t>
      </w:r>
    </w:p>
    <w:p w:rsidR="004E4495" w:rsidRPr="001F7144" w:rsidRDefault="004E4495" w:rsidP="004E4495">
      <w:pPr>
        <w:spacing w:line="288" w:lineRule="auto"/>
        <w:jc w:val="center"/>
        <w:rPr>
          <w:b/>
          <w:sz w:val="28"/>
          <w:szCs w:val="20"/>
          <w:lang w:val="ru-RU"/>
        </w:rPr>
      </w:pPr>
      <w:r w:rsidRPr="001F7144">
        <w:rPr>
          <w:b/>
          <w:sz w:val="28"/>
          <w:szCs w:val="20"/>
          <w:lang w:val="ru-RU"/>
        </w:rPr>
        <w:t xml:space="preserve">Альметьевского сельского поселения  </w:t>
      </w:r>
    </w:p>
    <w:p w:rsidR="004E4495" w:rsidRPr="001F7144" w:rsidRDefault="004E4495" w:rsidP="004E4495">
      <w:pPr>
        <w:jc w:val="center"/>
        <w:rPr>
          <w:b/>
          <w:sz w:val="28"/>
          <w:szCs w:val="20"/>
          <w:lang w:val="ru-RU"/>
        </w:rPr>
      </w:pPr>
      <w:r w:rsidRPr="001F7144">
        <w:rPr>
          <w:b/>
          <w:sz w:val="28"/>
          <w:szCs w:val="20"/>
          <w:lang w:val="ru-RU"/>
        </w:rPr>
        <w:t>на 2018 год и на плановый период 2019 и 2020 годов</w:t>
      </w:r>
    </w:p>
    <w:p w:rsidR="004E4495" w:rsidRPr="001F7144" w:rsidRDefault="004E4495" w:rsidP="004E4495">
      <w:pPr>
        <w:spacing w:line="288" w:lineRule="auto"/>
        <w:jc w:val="both"/>
        <w:rPr>
          <w:sz w:val="28"/>
          <w:szCs w:val="20"/>
          <w:u w:val="single"/>
          <w:lang w:val="ru-RU"/>
        </w:rPr>
      </w:pPr>
    </w:p>
    <w:p w:rsidR="004E4495" w:rsidRPr="001F7144" w:rsidRDefault="004E4495" w:rsidP="004E4495">
      <w:pPr>
        <w:spacing w:line="288" w:lineRule="auto"/>
        <w:jc w:val="both"/>
        <w:rPr>
          <w:sz w:val="28"/>
          <w:szCs w:val="20"/>
          <w:lang w:val="ru-RU"/>
        </w:rPr>
      </w:pPr>
      <w:r w:rsidRPr="001F7144">
        <w:rPr>
          <w:sz w:val="28"/>
          <w:szCs w:val="20"/>
          <w:lang w:val="ru-RU"/>
        </w:rPr>
        <w:tab/>
        <w:t>В составе источников финансирования дефицита бюджета Альметьевского сельского поселения учтены следующие виды поступлений и обязательств.</w:t>
      </w:r>
    </w:p>
    <w:p w:rsidR="004E4495" w:rsidRPr="001F7144" w:rsidRDefault="004E4495" w:rsidP="004E4495">
      <w:pPr>
        <w:spacing w:line="288" w:lineRule="auto"/>
        <w:jc w:val="both"/>
        <w:rPr>
          <w:sz w:val="28"/>
          <w:szCs w:val="20"/>
          <w:lang w:val="ru-RU"/>
        </w:rPr>
      </w:pPr>
    </w:p>
    <w:p w:rsidR="004E4495" w:rsidRPr="001F7144" w:rsidRDefault="004E4495" w:rsidP="004E4495">
      <w:pPr>
        <w:spacing w:line="288" w:lineRule="auto"/>
        <w:jc w:val="both"/>
        <w:rPr>
          <w:b/>
          <w:sz w:val="28"/>
          <w:szCs w:val="20"/>
          <w:u w:val="single"/>
          <w:lang w:val="ru-RU"/>
        </w:rPr>
      </w:pPr>
      <w:r w:rsidRPr="001F7144">
        <w:rPr>
          <w:sz w:val="28"/>
          <w:szCs w:val="20"/>
          <w:lang w:val="ru-RU"/>
        </w:rPr>
        <w:tab/>
        <w:t xml:space="preserve">1. </w:t>
      </w:r>
      <w:r w:rsidRPr="001F7144">
        <w:rPr>
          <w:b/>
          <w:sz w:val="28"/>
          <w:szCs w:val="20"/>
          <w:u w:val="single"/>
          <w:lang w:val="ru-RU"/>
        </w:rPr>
        <w:t>Источники внутреннего финансирования</w:t>
      </w:r>
    </w:p>
    <w:p w:rsidR="004E4495" w:rsidRPr="001F7144" w:rsidRDefault="004E4495" w:rsidP="004E4495">
      <w:pPr>
        <w:spacing w:line="288" w:lineRule="auto"/>
        <w:jc w:val="both"/>
        <w:rPr>
          <w:sz w:val="28"/>
          <w:szCs w:val="20"/>
          <w:lang w:val="ru-RU"/>
        </w:rPr>
      </w:pPr>
      <w:r w:rsidRPr="001F7144">
        <w:rPr>
          <w:sz w:val="28"/>
          <w:szCs w:val="20"/>
          <w:lang w:val="ru-RU"/>
        </w:rPr>
        <w:tab/>
        <w:t xml:space="preserve">1) </w:t>
      </w:r>
      <w:r w:rsidRPr="001F7144">
        <w:rPr>
          <w:b/>
          <w:sz w:val="28"/>
          <w:szCs w:val="20"/>
          <w:lang w:val="ru-RU"/>
        </w:rPr>
        <w:t>Изменение остатков</w:t>
      </w:r>
      <w:r w:rsidRPr="001F7144">
        <w:rPr>
          <w:sz w:val="28"/>
          <w:szCs w:val="20"/>
          <w:lang w:val="ru-RU"/>
        </w:rPr>
        <w:t xml:space="preserve"> средств на счетах по учету средств бюджетов:</w:t>
      </w:r>
    </w:p>
    <w:p w:rsidR="004E4495" w:rsidRPr="001F7144" w:rsidRDefault="004E4495" w:rsidP="004E4495">
      <w:pPr>
        <w:numPr>
          <w:ilvl w:val="0"/>
          <w:numId w:val="9"/>
        </w:numPr>
        <w:tabs>
          <w:tab w:val="left" w:pos="1276"/>
        </w:tabs>
        <w:spacing w:line="288" w:lineRule="auto"/>
        <w:ind w:firstLine="851"/>
        <w:jc w:val="both"/>
        <w:rPr>
          <w:sz w:val="28"/>
          <w:szCs w:val="20"/>
          <w:lang w:val="ru-RU"/>
        </w:rPr>
      </w:pPr>
      <w:r w:rsidRPr="001F7144">
        <w:rPr>
          <w:sz w:val="28"/>
          <w:szCs w:val="20"/>
          <w:lang w:val="ru-RU"/>
        </w:rPr>
        <w:t xml:space="preserve">Увеличение остатков средств бюджета поселения в 2018 году сформировано в сумме 1 392,3 тыс. рублей исходя из суммы доходов бюджета поселения (1 392,3 тыс. рублей). Соответственно, увеличение остатков в 2019 году в сумме 1 428,5 тыс. рублей сформировано исходя из суммы доходов бюджета поселения  (1 428,5 тыс. рублей). Увеличение остатков в 2020 году планируется в объеме 1 467,5 тыс. рублей исходя из планируемых в 2020 году доходов (1 467,5 тыс. рублей). </w:t>
      </w:r>
    </w:p>
    <w:p w:rsidR="004E4495" w:rsidRPr="001F7144" w:rsidRDefault="004E4495" w:rsidP="004E4495">
      <w:pPr>
        <w:numPr>
          <w:ilvl w:val="0"/>
          <w:numId w:val="9"/>
        </w:numPr>
        <w:tabs>
          <w:tab w:val="left" w:pos="1276"/>
        </w:tabs>
        <w:spacing w:line="288" w:lineRule="auto"/>
        <w:ind w:firstLine="851"/>
        <w:jc w:val="both"/>
        <w:rPr>
          <w:sz w:val="28"/>
          <w:szCs w:val="20"/>
          <w:lang w:val="ru-RU"/>
        </w:rPr>
      </w:pPr>
      <w:r w:rsidRPr="001F7144">
        <w:rPr>
          <w:sz w:val="28"/>
          <w:szCs w:val="20"/>
          <w:lang w:val="ru-RU"/>
        </w:rPr>
        <w:t>Уменьшение остатков средств бюджета поселения в 2018 году сформировано в сумме 1 392,3 тыс. рублей исходя из суммы расходов бюджета поселения на 2018 год (1 392,3 тыс. рублей). Соответственно, уменьшение остатков средств бюджета поселения в 2019 году планируется в сумме 1 428,5 тыс. рублей исходя из суммы  расходов бюджета поселения (1 428,5 тыс. рублей). Уменьшение остатков средств бюджета поселения в 2020 году планируется в сумме 1 467,5 тыс. рублей исходя из суммы планируемых в 2020 году расходов (1 467,5 тыс. рублей).</w:t>
      </w:r>
      <w:r w:rsidRPr="001F7144">
        <w:rPr>
          <w:sz w:val="28"/>
          <w:szCs w:val="20"/>
          <w:lang w:val="ru-RU"/>
        </w:rPr>
        <w:tab/>
      </w:r>
    </w:p>
    <w:p w:rsidR="004E4495" w:rsidRPr="001F7144" w:rsidRDefault="004E4495" w:rsidP="004E4495">
      <w:pPr>
        <w:spacing w:line="288" w:lineRule="auto"/>
        <w:jc w:val="both"/>
        <w:rPr>
          <w:sz w:val="28"/>
          <w:szCs w:val="20"/>
          <w:lang w:val="ru-RU"/>
        </w:rPr>
      </w:pPr>
      <w:r w:rsidRPr="001F7144">
        <w:rPr>
          <w:sz w:val="28"/>
          <w:szCs w:val="20"/>
          <w:lang w:val="ru-RU"/>
        </w:rPr>
        <w:tab/>
      </w: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7521" w:type="dxa"/>
        <w:tblInd w:w="108" w:type="dxa"/>
        <w:tblLook w:val="04A0" w:firstRow="1" w:lastRow="0" w:firstColumn="1" w:lastColumn="0" w:noHBand="0" w:noVBand="1"/>
      </w:tblPr>
      <w:tblGrid>
        <w:gridCol w:w="4544"/>
        <w:gridCol w:w="1532"/>
        <w:gridCol w:w="1445"/>
      </w:tblGrid>
      <w:tr w:rsidR="004E4495" w:rsidTr="00960D2B">
        <w:trPr>
          <w:trHeight w:val="360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Расчет</w:t>
            </w:r>
          </w:p>
        </w:tc>
      </w:tr>
      <w:tr w:rsidR="004E4495" w:rsidTr="00960D2B">
        <w:trPr>
          <w:trHeight w:val="705"/>
        </w:trPr>
        <w:tc>
          <w:tcPr>
            <w:tcW w:w="7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налога на доходы физических лиц, зачисляемого в бюджет Альметьевского сельского поселения на 2019-2020 годы.                                                                                                                                                                 </w:t>
            </w:r>
          </w:p>
        </w:tc>
      </w:tr>
      <w:tr w:rsidR="004E4495" w:rsidTr="00960D2B">
        <w:trPr>
          <w:trHeight w:val="51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тыс.руб.</w:t>
            </w:r>
          </w:p>
        </w:tc>
      </w:tr>
      <w:tr w:rsidR="004E4495" w:rsidTr="00960D2B">
        <w:trPr>
          <w:trHeight w:val="42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</w:tr>
      <w:tr w:rsidR="004E4495" w:rsidTr="00960D2B">
        <w:trPr>
          <w:trHeight w:val="36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Фонд оплаты труда по Елабужскому району 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12 579 956,4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13 046 156,4</w:t>
            </w: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сумма доходов, принимаемая для расчета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285"/>
        </w:trPr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налоговой базы по налогу на доходы физических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лиц – всего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18 117 006,5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18 430 936,7</w:t>
            </w: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Необлагаемые доходы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4 892 914,2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4 977 698,2</w:t>
            </w: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Облагаемые доходы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13 224 092,3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13 453 238,5</w:t>
            </w: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Сумма налога на доходы физических лиц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1 719 132,0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1 748 921,0</w:t>
            </w: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570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НДФЛ, зачисляемая в бюджет Альметьевского сельского поселения(4%)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налоговой базы, облагаемой по ставке 13%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285"/>
        </w:trPr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(ФОТ, частные предприниматели, ценные бумаги,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продажа имущества)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</w:tr>
      <w:tr w:rsidR="004E4495" w:rsidTr="00960D2B">
        <w:trPr>
          <w:trHeight w:val="285"/>
        </w:trPr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налоговой базы, облагаемой по ставке 30%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(не резиденты)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0,16</w:t>
            </w:r>
          </w:p>
        </w:tc>
      </w:tr>
      <w:tr w:rsidR="004E4495" w:rsidTr="00960D2B">
        <w:trPr>
          <w:trHeight w:val="285"/>
        </w:trPr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налоговой базы, облагаемой по ставке 35%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285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(материальная выгода, призы, выигрыши) 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0,14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7500" w:type="dxa"/>
        <w:tblInd w:w="108" w:type="dxa"/>
        <w:tblLook w:val="04A0" w:firstRow="1" w:lastRow="0" w:firstColumn="1" w:lastColumn="0" w:noHBand="0" w:noVBand="1"/>
      </w:tblPr>
      <w:tblGrid>
        <w:gridCol w:w="5780"/>
        <w:gridCol w:w="1720"/>
      </w:tblGrid>
      <w:tr w:rsidR="004E4495" w:rsidTr="00960D2B">
        <w:trPr>
          <w:trHeight w:val="36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Расчет</w:t>
            </w:r>
          </w:p>
        </w:tc>
      </w:tr>
      <w:tr w:rsidR="004E4495" w:rsidTr="00960D2B">
        <w:trPr>
          <w:trHeight w:val="120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налога на доходы физических лиц, зачисляемого в бюджет Альметьевского сельского поселения на 2018 год.                                                                                                                                                                       </w:t>
            </w:r>
          </w:p>
        </w:tc>
      </w:tr>
      <w:tr w:rsidR="004E4495" w:rsidTr="00960D2B">
        <w:trPr>
          <w:trHeight w:val="51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тыс.руб.</w:t>
            </w:r>
          </w:p>
        </w:tc>
      </w:tr>
      <w:tr w:rsidR="004E4495" w:rsidTr="00960D2B">
        <w:trPr>
          <w:trHeight w:val="3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Фонд оплаты труда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12 129 140,0</w:t>
            </w: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сумма доходов, принимаемая для расчета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налоговой базы по налогу на доходы физических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лиц – всего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17 807 080,8</w:t>
            </w: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Необлагаемые доходы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4 809 211,6</w:t>
            </w: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Облагаемые доходы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12 997 869,2</w:t>
            </w: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Сумма налога на доходы физических лиц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1 689 723,0</w:t>
            </w: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57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Сумма НДФЛ, зачисляемая в бюджет Альметьевского сельского поселения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налоговой базы, облагаемой по ставке 13%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</w:t>
            </w: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налоговой базы, облагаемой по ставке 30%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0,16</w:t>
            </w: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 налоговой базы, облагаемой по ставке 35%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9304" w:type="dxa"/>
        <w:tblInd w:w="108" w:type="dxa"/>
        <w:tblLook w:val="04A0" w:firstRow="1" w:lastRow="0" w:firstColumn="1" w:lastColumn="0" w:noHBand="0" w:noVBand="1"/>
      </w:tblPr>
      <w:tblGrid>
        <w:gridCol w:w="403"/>
        <w:gridCol w:w="403"/>
        <w:gridCol w:w="399"/>
        <w:gridCol w:w="222"/>
        <w:gridCol w:w="3860"/>
        <w:gridCol w:w="222"/>
        <w:gridCol w:w="222"/>
        <w:gridCol w:w="3860"/>
        <w:gridCol w:w="222"/>
      </w:tblGrid>
      <w:tr w:rsidR="004E4495" w:rsidTr="00960D2B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</w:rPr>
              <w:t>Расчет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6"/>
                <w:szCs w:val="36"/>
              </w:rPr>
            </w:pPr>
          </w:p>
        </w:tc>
      </w:tr>
      <w:tr w:rsidR="004E4495" w:rsidTr="00960D2B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 налогу на имущество физических лиц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6"/>
                <w:szCs w:val="36"/>
              </w:rPr>
            </w:pPr>
          </w:p>
        </w:tc>
      </w:tr>
      <w:tr w:rsidR="004E4495" w:rsidTr="00960D2B">
        <w:trPr>
          <w:trHeight w:val="465"/>
        </w:trPr>
        <w:tc>
          <w:tcPr>
            <w:tcW w:w="9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 2018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6"/>
                <w:szCs w:val="36"/>
              </w:rPr>
            </w:pPr>
          </w:p>
        </w:tc>
      </w:tr>
      <w:tr w:rsidR="004E4495" w:rsidTr="00960D2B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тыс.руб.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5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2018 год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</w:p>
        </w:tc>
      </w:tr>
      <w:tr w:rsidR="004E4495" w:rsidTr="00960D2B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Расчет</w:t>
            </w:r>
          </w:p>
        </w:tc>
      </w:tr>
      <w:tr w:rsidR="004E4495" w:rsidTr="00960D2B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 налогу на имущество физических лиц</w:t>
            </w:r>
          </w:p>
        </w:tc>
      </w:tr>
      <w:tr w:rsidR="004E4495" w:rsidTr="00960D2B">
        <w:trPr>
          <w:trHeight w:val="465"/>
        </w:trPr>
        <w:tc>
          <w:tcPr>
            <w:tcW w:w="9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на 2019-2020 годы </w:t>
            </w:r>
          </w:p>
        </w:tc>
      </w:tr>
      <w:tr w:rsidR="004E4495" w:rsidTr="00960D2B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28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тыс.руб.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4495" w:rsidTr="00960D2B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</w:p>
        </w:tc>
      </w:tr>
      <w:tr w:rsidR="004E4495" w:rsidTr="00960D2B">
        <w:trPr>
          <w:trHeight w:val="25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42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22,90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6400"/>
        <w:gridCol w:w="1280"/>
        <w:gridCol w:w="1240"/>
      </w:tblGrid>
      <w:tr w:rsidR="004E4495" w:rsidTr="00960D2B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  <w:lang w:val="ru-RU"/>
              </w:rPr>
            </w:pPr>
            <w:bookmarkStart w:id="19" w:name="RANGE!A1:C31"/>
            <w:r>
              <w:rPr>
                <w:sz w:val="32"/>
                <w:szCs w:val="32"/>
              </w:rPr>
              <w:t xml:space="preserve">Расчет </w:t>
            </w:r>
            <w:bookmarkEnd w:id="19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</w:rPr>
            </w:pPr>
          </w:p>
        </w:tc>
      </w:tr>
      <w:tr w:rsidR="004E4495" w:rsidTr="00960D2B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поступления земельного налога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</w:rPr>
            </w:pPr>
          </w:p>
        </w:tc>
      </w:tr>
      <w:tr w:rsidR="004E4495" w:rsidTr="00960D2B">
        <w:trPr>
          <w:trHeight w:val="405"/>
        </w:trPr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2018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тыс.руб.</w:t>
            </w: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поступление на 01.10.2017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Ожидаемое поступление за 2017 год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75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авансовых платежей по земельному налогу  в 2017г.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156,2</w:t>
            </w: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Переходящие платежи за 4 кв. 2016 года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на 2018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</w:t>
            </w: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40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Расчет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40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поступления земельного налога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40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2019-2020 гг.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тыс.руб.</w:t>
            </w: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trHeight w:val="37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187,00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4E4495" w:rsidRDefault="004E4495" w:rsidP="004E4495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оплате труда в </w:t>
      </w:r>
      <w:r w:rsidRPr="00F920A3">
        <w:rPr>
          <w:sz w:val="28"/>
          <w:szCs w:val="28"/>
        </w:rPr>
        <w:t>Альметьевском сельском поселении</w:t>
      </w:r>
      <w:r>
        <w:rPr>
          <w:sz w:val="28"/>
          <w:szCs w:val="28"/>
        </w:rPr>
        <w:t xml:space="preserve"> Елабужского муниципального района Республики Татарстан, обоснование размера и порядка индексации заработной платы работников муниципальных учреждений, денежного содержания муниципальных служащих </w:t>
      </w:r>
      <w:r w:rsidRPr="00F920A3">
        <w:rPr>
          <w:sz w:val="28"/>
          <w:szCs w:val="28"/>
        </w:rPr>
        <w:t>Альметьевско</w:t>
      </w:r>
      <w:r>
        <w:rPr>
          <w:sz w:val="28"/>
          <w:szCs w:val="28"/>
        </w:rPr>
        <w:t>го</w:t>
      </w:r>
      <w:r w:rsidRPr="00F920A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920A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</w:p>
    <w:p w:rsidR="004E4495" w:rsidRPr="00D00764" w:rsidRDefault="004E4495" w:rsidP="004E4495">
      <w:pPr>
        <w:spacing w:line="288" w:lineRule="auto"/>
        <w:jc w:val="center"/>
        <w:rPr>
          <w:sz w:val="28"/>
          <w:szCs w:val="28"/>
        </w:rPr>
      </w:pPr>
      <w:r w:rsidRPr="00D00764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00764">
        <w:rPr>
          <w:sz w:val="28"/>
          <w:szCs w:val="28"/>
        </w:rPr>
        <w:t xml:space="preserve"> году и в плановом периоде 201</w:t>
      </w:r>
      <w:r>
        <w:rPr>
          <w:sz w:val="28"/>
          <w:szCs w:val="28"/>
        </w:rPr>
        <w:t>9</w:t>
      </w:r>
      <w:r w:rsidRPr="00D00764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00764">
        <w:rPr>
          <w:sz w:val="28"/>
          <w:szCs w:val="28"/>
        </w:rPr>
        <w:t xml:space="preserve"> годов </w:t>
      </w:r>
    </w:p>
    <w:p w:rsidR="004E4495" w:rsidRDefault="004E4495" w:rsidP="004E4495">
      <w:pPr>
        <w:spacing w:line="360" w:lineRule="auto"/>
        <w:jc w:val="center"/>
        <w:rPr>
          <w:sz w:val="28"/>
          <w:szCs w:val="28"/>
        </w:rPr>
      </w:pPr>
    </w:p>
    <w:p w:rsidR="004E4495" w:rsidRDefault="004E4495" w:rsidP="004E4495">
      <w:pPr>
        <w:spacing w:line="360" w:lineRule="auto"/>
        <w:ind w:firstLine="709"/>
        <w:jc w:val="both"/>
        <w:rPr>
          <w:sz w:val="28"/>
          <w:szCs w:val="28"/>
        </w:rPr>
      </w:pPr>
    </w:p>
    <w:p w:rsidR="004E4495" w:rsidRDefault="004E4495" w:rsidP="004E4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Минимальный размер оплаты труда </w:t>
      </w:r>
      <w:r w:rsidRPr="00D812D6">
        <w:rPr>
          <w:sz w:val="28"/>
          <w:szCs w:val="28"/>
        </w:rPr>
        <w:t xml:space="preserve">в </w:t>
      </w:r>
      <w:r w:rsidRPr="00F920A3">
        <w:rPr>
          <w:sz w:val="28"/>
          <w:szCs w:val="28"/>
        </w:rPr>
        <w:t>Альметьевском сельском поселении</w:t>
      </w:r>
      <w:r>
        <w:rPr>
          <w:sz w:val="28"/>
          <w:szCs w:val="28"/>
        </w:rPr>
        <w:t xml:space="preserve"> в очередном финансовом году предполагается обеспечивать в соответствии с федеральным и</w:t>
      </w:r>
      <w:r w:rsidRPr="00F5402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республиканским  законодательствами.</w:t>
      </w:r>
    </w:p>
    <w:p w:rsidR="004E4495" w:rsidRPr="0027118E" w:rsidRDefault="004E4495" w:rsidP="004E4495">
      <w:pPr>
        <w:spacing w:line="360" w:lineRule="auto"/>
        <w:ind w:firstLine="709"/>
        <w:jc w:val="both"/>
        <w:rPr>
          <w:sz w:val="28"/>
          <w:szCs w:val="28"/>
        </w:rPr>
      </w:pPr>
      <w:r w:rsidRPr="00446D1E">
        <w:rPr>
          <w:sz w:val="28"/>
          <w:szCs w:val="28"/>
        </w:rPr>
        <w:t>Увеличение денежного содержания муниципальных служ</w:t>
      </w:r>
      <w:r w:rsidRPr="00446D1E">
        <w:rPr>
          <w:sz w:val="28"/>
          <w:szCs w:val="28"/>
        </w:rPr>
        <w:t>а</w:t>
      </w:r>
      <w:r w:rsidRPr="00446D1E">
        <w:rPr>
          <w:sz w:val="28"/>
          <w:szCs w:val="28"/>
        </w:rPr>
        <w:t>щих запланировано в размере 4,0% с 1 октября 2018 года, на 4,</w:t>
      </w:r>
      <w:r>
        <w:rPr>
          <w:sz w:val="28"/>
          <w:szCs w:val="28"/>
        </w:rPr>
        <w:t>0</w:t>
      </w:r>
      <w:r w:rsidRPr="00446D1E">
        <w:rPr>
          <w:sz w:val="28"/>
          <w:szCs w:val="28"/>
        </w:rPr>
        <w:t>% с 1 октября 2019 года, на 4,</w:t>
      </w:r>
      <w:r>
        <w:rPr>
          <w:sz w:val="28"/>
          <w:szCs w:val="28"/>
        </w:rPr>
        <w:t>0</w:t>
      </w:r>
      <w:r w:rsidRPr="00446D1E">
        <w:rPr>
          <w:sz w:val="28"/>
          <w:szCs w:val="28"/>
        </w:rPr>
        <w:t>% с 1 октября 2020 года.</w:t>
      </w:r>
    </w:p>
    <w:p w:rsidR="004E4495" w:rsidRDefault="004E4495" w:rsidP="004E4495">
      <w:pPr>
        <w:tabs>
          <w:tab w:val="left" w:pos="1134"/>
        </w:tabs>
        <w:spacing w:line="360" w:lineRule="auto"/>
        <w:ind w:firstLine="709"/>
        <w:jc w:val="both"/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tbl>
      <w:tblPr>
        <w:tblW w:w="11750" w:type="dxa"/>
        <w:tblInd w:w="108" w:type="dxa"/>
        <w:tblLook w:val="04A0" w:firstRow="1" w:lastRow="0" w:firstColumn="1" w:lastColumn="0" w:noHBand="0" w:noVBand="1"/>
      </w:tblPr>
      <w:tblGrid>
        <w:gridCol w:w="2923"/>
        <w:gridCol w:w="1600"/>
        <w:gridCol w:w="1458"/>
        <w:gridCol w:w="1755"/>
        <w:gridCol w:w="1174"/>
        <w:gridCol w:w="1008"/>
        <w:gridCol w:w="1008"/>
        <w:gridCol w:w="824"/>
      </w:tblGrid>
      <w:tr w:rsidR="004E4495" w:rsidTr="00960D2B">
        <w:trPr>
          <w:trHeight w:val="315"/>
        </w:trPr>
        <w:tc>
          <w:tcPr>
            <w:tcW w:w="11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Pr="001F7144" w:rsidRDefault="004E4495" w:rsidP="00960D2B">
            <w:pPr>
              <w:jc w:val="center"/>
              <w:rPr>
                <w:bCs/>
                <w:color w:val="000000"/>
                <w:lang w:val="ru-RU"/>
              </w:rPr>
            </w:pPr>
          </w:p>
        </w:tc>
      </w:tr>
      <w:tr w:rsidR="004E4495" w:rsidTr="00960D2B">
        <w:trPr>
          <w:gridAfter w:val="1"/>
          <w:wAfter w:w="1470" w:type="dxa"/>
          <w:trHeight w:val="315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Реестр источников доходов бюджета Альметьевского сельского поселения</w:t>
            </w:r>
          </w:p>
        </w:tc>
      </w:tr>
      <w:tr w:rsidR="004E4495" w:rsidTr="00960D2B">
        <w:trPr>
          <w:gridAfter w:val="1"/>
          <w:wAfter w:w="1470" w:type="dxa"/>
          <w:trHeight w:val="315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Елабужского муниципального района Республики Татарстан</w:t>
            </w:r>
          </w:p>
        </w:tc>
      </w:tr>
      <w:tr w:rsidR="004E4495" w:rsidTr="00960D2B">
        <w:trPr>
          <w:gridAfter w:val="1"/>
          <w:wAfter w:w="1470" w:type="dxa"/>
          <w:trHeight w:val="315"/>
        </w:trPr>
        <w:tc>
          <w:tcPr>
            <w:tcW w:w="10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2018 год и на плановый период 2019 и 2020 годов</w:t>
            </w:r>
          </w:p>
        </w:tc>
      </w:tr>
      <w:tr w:rsidR="004E4495" w:rsidTr="00960D2B">
        <w:trPr>
          <w:gridAfter w:val="1"/>
          <w:wAfter w:w="1470" w:type="dxa"/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gridAfter w:val="1"/>
          <w:wAfter w:w="1470" w:type="dxa"/>
          <w:trHeight w:val="795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публично-правового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Альметьевское сельское поселение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gridAfter w:val="1"/>
          <w:wAfter w:w="1470" w:type="dxa"/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gridAfter w:val="1"/>
          <w:wAfter w:w="1470" w:type="dxa"/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тыс.рублей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gridAfter w:val="1"/>
          <w:wAfter w:w="1470" w:type="dxa"/>
          <w:trHeight w:val="300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495" w:rsidRDefault="004E4495" w:rsidP="00960D2B">
            <w:pPr>
              <w:rPr>
                <w:sz w:val="20"/>
                <w:szCs w:val="20"/>
              </w:rPr>
            </w:pPr>
          </w:p>
        </w:tc>
      </w:tr>
      <w:tr w:rsidR="004E4495" w:rsidTr="00960D2B">
        <w:trPr>
          <w:gridAfter w:val="1"/>
          <w:wAfter w:w="1470" w:type="dxa"/>
          <w:trHeight w:val="945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группы источников  доходов бюджета / наименование источника дохода бюджета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дохода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Органы государственной власти (государственные органы),  казенные учреждения, иные организации, осуществляющие бюджетные полномочия </w:t>
            </w:r>
          </w:p>
        </w:tc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Прогноз доходов бюджета в целях составления и утверждения законов  о бюджете</w:t>
            </w:r>
          </w:p>
        </w:tc>
      </w:tr>
      <w:tr w:rsidR="004E4495" w:rsidTr="00960D2B">
        <w:trPr>
          <w:gridAfter w:val="1"/>
          <w:wAfter w:w="1470" w:type="dxa"/>
          <w:trHeight w:val="510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главных администраторов доходов бюджета</w:t>
            </w:r>
          </w:p>
        </w:tc>
        <w:tc>
          <w:tcPr>
            <w:tcW w:w="27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</w:p>
        </w:tc>
      </w:tr>
      <w:tr w:rsidR="004E4495" w:rsidTr="00960D2B">
        <w:trPr>
          <w:gridAfter w:val="1"/>
          <w:wAfter w:w="1470" w:type="dxa"/>
          <w:trHeight w:val="495"/>
        </w:trPr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очередной финансовый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первый год планового периода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второй год планового периода</w:t>
            </w:r>
          </w:p>
        </w:tc>
      </w:tr>
      <w:tr w:rsidR="004E4495" w:rsidTr="00960D2B">
        <w:trPr>
          <w:gridAfter w:val="1"/>
          <w:wAfter w:w="1470" w:type="dxa"/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4E4495" w:rsidTr="00960D2B">
        <w:trPr>
          <w:gridAfter w:val="1"/>
          <w:wAfter w:w="1470" w:type="dxa"/>
          <w:trHeight w:val="49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227,0</w:t>
            </w:r>
          </w:p>
        </w:tc>
      </w:tr>
      <w:tr w:rsidR="004E4495" w:rsidTr="00960D2B">
        <w:trPr>
          <w:gridAfter w:val="1"/>
          <w:wAfter w:w="1470" w:type="dxa"/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10,2</w:t>
            </w:r>
          </w:p>
        </w:tc>
      </w:tr>
      <w:tr w:rsidR="004E4495" w:rsidTr="00960D2B">
        <w:trPr>
          <w:gridAfter w:val="1"/>
          <w:wAfter w:w="1470" w:type="dxa"/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4E4495" w:rsidTr="00960D2B">
        <w:trPr>
          <w:gridAfter w:val="1"/>
          <w:wAfter w:w="1470" w:type="dxa"/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4,0</w:t>
            </w:r>
          </w:p>
        </w:tc>
      </w:tr>
      <w:tr w:rsidR="004E4495" w:rsidTr="00960D2B">
        <w:trPr>
          <w:gridAfter w:val="1"/>
          <w:wAfter w:w="1470" w:type="dxa"/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1 05 03000 01 0000 110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</w:t>
            </w:r>
          </w:p>
        </w:tc>
      </w:tr>
      <w:tr w:rsidR="004E4495" w:rsidTr="00960D2B">
        <w:trPr>
          <w:gridAfter w:val="1"/>
          <w:wAfter w:w="1470" w:type="dxa"/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1 06 00000 00 0000 000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210,8</w:t>
            </w:r>
          </w:p>
        </w:tc>
      </w:tr>
      <w:tr w:rsidR="004E4495" w:rsidTr="00960D2B">
        <w:trPr>
          <w:gridAfter w:val="1"/>
          <w:wAfter w:w="1470" w:type="dxa"/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1 06 01000 00 0000 110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23,8</w:t>
            </w:r>
          </w:p>
        </w:tc>
      </w:tr>
      <w:tr w:rsidR="004E4495" w:rsidTr="00960D2B">
        <w:trPr>
          <w:gridAfter w:val="1"/>
          <w:wAfter w:w="1470" w:type="dxa"/>
          <w:trHeight w:val="9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1 06 01030 10 1000 110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23,8</w:t>
            </w:r>
          </w:p>
        </w:tc>
      </w:tr>
      <w:tr w:rsidR="004E4495" w:rsidTr="00960D2B">
        <w:trPr>
          <w:gridAfter w:val="1"/>
          <w:wAfter w:w="1470" w:type="dxa"/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1 06 06000 00 0000 110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Управление Федеральной налоговой службы </w:t>
            </w: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lastRenderedPageBreak/>
              <w:t>187,0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187,0</w:t>
            </w:r>
          </w:p>
        </w:tc>
      </w:tr>
      <w:tr w:rsidR="004E4495" w:rsidTr="00960D2B">
        <w:trPr>
          <w:gridAfter w:val="1"/>
          <w:wAfter w:w="1470" w:type="dxa"/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1 06 06030 00 0000 110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4E4495" w:rsidTr="00960D2B">
        <w:trPr>
          <w:gridAfter w:val="1"/>
          <w:wAfter w:w="1470" w:type="dxa"/>
          <w:trHeight w:val="7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1 06 06033 10 1000 110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4E4495" w:rsidTr="00960D2B">
        <w:trPr>
          <w:gridAfter w:val="1"/>
          <w:wAfter w:w="1470" w:type="dxa"/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1 06 06040 00 0000 110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</w:tr>
      <w:tr w:rsidR="004E4495" w:rsidTr="00960D2B">
        <w:trPr>
          <w:gridAfter w:val="1"/>
          <w:wAfter w:w="1470" w:type="dxa"/>
          <w:trHeight w:val="7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1 06 06043 10 1000 110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174,0</w:t>
            </w:r>
          </w:p>
        </w:tc>
      </w:tr>
      <w:tr w:rsidR="004E4495" w:rsidTr="00960D2B">
        <w:trPr>
          <w:gridAfter w:val="1"/>
          <w:wAfter w:w="1470" w:type="dxa"/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2,0</w:t>
            </w:r>
          </w:p>
        </w:tc>
      </w:tr>
      <w:tr w:rsidR="004E4495" w:rsidTr="00960D2B">
        <w:trPr>
          <w:gridAfter w:val="1"/>
          <w:wAfter w:w="1470" w:type="dxa"/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1 08 04000 01 0000 110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4E4495" w:rsidTr="00960D2B">
        <w:trPr>
          <w:gridAfter w:val="1"/>
          <w:wAfter w:w="1470" w:type="dxa"/>
          <w:trHeight w:val="1695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Федеральной налоговой службы по Республике Татарстан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4E4495" w:rsidTr="00960D2B">
        <w:trPr>
          <w:gridAfter w:val="1"/>
          <w:wAfter w:w="1470" w:type="dxa"/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2 00 00000 00 0000 000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495" w:rsidRDefault="004E4495" w:rsidP="00960D2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95" w:rsidRDefault="004E4495" w:rsidP="00960D2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1 167,3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1 240,5</w:t>
            </w:r>
          </w:p>
        </w:tc>
      </w:tr>
      <w:tr w:rsidR="004E4495" w:rsidTr="00960D2B">
        <w:trPr>
          <w:gridAfter w:val="1"/>
          <w:wAfter w:w="1470" w:type="dxa"/>
          <w:trHeight w:val="7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1 167,3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1 240,5</w:t>
            </w:r>
          </w:p>
        </w:tc>
      </w:tr>
      <w:tr w:rsidR="004E4495" w:rsidTr="00960D2B">
        <w:trPr>
          <w:gridAfter w:val="1"/>
          <w:wAfter w:w="1470" w:type="dxa"/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Финансово-бюджетная палата Елабужского муниципального района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1 087,9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1 121,8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1 157,1</w:t>
            </w:r>
          </w:p>
        </w:tc>
      </w:tr>
      <w:tr w:rsidR="004E4495" w:rsidTr="00960D2B">
        <w:trPr>
          <w:gridAfter w:val="1"/>
          <w:wAfter w:w="1470" w:type="dxa"/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Финансово-бюджетная палата Елабужского муниципального района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1 087,9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1 157,1</w:t>
            </w:r>
          </w:p>
        </w:tc>
      </w:tr>
      <w:tr w:rsidR="004E4495" w:rsidTr="00960D2B">
        <w:trPr>
          <w:gridAfter w:val="1"/>
          <w:wAfter w:w="1470" w:type="dxa"/>
          <w:trHeight w:val="48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Финансово-бюджетная палата Елабужского муниципального района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83,4</w:t>
            </w:r>
          </w:p>
        </w:tc>
      </w:tr>
      <w:tr w:rsidR="004E4495" w:rsidTr="00960D2B">
        <w:trPr>
          <w:gridAfter w:val="1"/>
          <w:wAfter w:w="1470" w:type="dxa"/>
          <w:trHeight w:val="96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Финансово-бюджетная палата Елабужского муниципального района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81,0</w:t>
            </w:r>
          </w:p>
        </w:tc>
      </w:tr>
      <w:tr w:rsidR="004E4495" w:rsidTr="00960D2B">
        <w:trPr>
          <w:gridAfter w:val="1"/>
          <w:wAfter w:w="1470" w:type="dxa"/>
          <w:trHeight w:val="72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2 02 35930 10 0000 151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Финансово-бюджетная палата Елабужского муниципального района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495" w:rsidRDefault="004E4495" w:rsidP="00960D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</w:t>
            </w:r>
          </w:p>
        </w:tc>
      </w:tr>
      <w:tr w:rsidR="004E4495" w:rsidTr="00960D2B">
        <w:trPr>
          <w:gridAfter w:val="1"/>
          <w:wAfter w:w="1470" w:type="dxa"/>
          <w:trHeight w:val="300"/>
        </w:trPr>
        <w:tc>
          <w:tcPr>
            <w:tcW w:w="2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495" w:rsidRDefault="004E4495" w:rsidP="00960D2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95" w:rsidRDefault="004E4495" w:rsidP="00960D2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1 392,3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1 428,5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495" w:rsidRDefault="004E4495" w:rsidP="00960D2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1 467,5</w:t>
            </w:r>
          </w:p>
        </w:tc>
      </w:tr>
    </w:tbl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4E4495" w:rsidRPr="001F7144" w:rsidRDefault="004E4495" w:rsidP="004E4495">
      <w:pPr>
        <w:ind w:firstLine="708"/>
        <w:jc w:val="center"/>
        <w:rPr>
          <w:b/>
          <w:color w:val="000000"/>
          <w:sz w:val="28"/>
          <w:szCs w:val="28"/>
          <w:lang w:val="ru-RU"/>
        </w:rPr>
      </w:pPr>
      <w:r w:rsidRPr="001F7144">
        <w:rPr>
          <w:b/>
          <w:color w:val="000000"/>
          <w:sz w:val="28"/>
          <w:szCs w:val="28"/>
          <w:lang w:val="ru-RU"/>
        </w:rPr>
        <w:t>Финансово-экономическое обоснование</w:t>
      </w:r>
    </w:p>
    <w:p w:rsidR="004E4495" w:rsidRPr="001F7144" w:rsidRDefault="004E4495" w:rsidP="004E4495">
      <w:pPr>
        <w:jc w:val="center"/>
        <w:rPr>
          <w:b/>
          <w:color w:val="000000"/>
          <w:sz w:val="28"/>
          <w:szCs w:val="28"/>
          <w:lang w:val="ru-RU"/>
        </w:rPr>
      </w:pPr>
      <w:r w:rsidRPr="001F7144">
        <w:rPr>
          <w:b/>
          <w:color w:val="000000"/>
          <w:sz w:val="28"/>
          <w:szCs w:val="28"/>
          <w:lang w:val="ru-RU"/>
        </w:rPr>
        <w:t xml:space="preserve">к проекту решения Совета Альметьевского сельского поселения </w:t>
      </w:r>
    </w:p>
    <w:p w:rsidR="004E4495" w:rsidRPr="001F7144" w:rsidRDefault="004E4495" w:rsidP="004E4495">
      <w:pPr>
        <w:jc w:val="center"/>
        <w:rPr>
          <w:b/>
          <w:color w:val="000000"/>
          <w:sz w:val="28"/>
          <w:szCs w:val="28"/>
          <w:lang w:val="ru-RU"/>
        </w:rPr>
      </w:pPr>
      <w:r w:rsidRPr="001F7144">
        <w:rPr>
          <w:b/>
          <w:color w:val="000000"/>
          <w:sz w:val="28"/>
          <w:szCs w:val="28"/>
          <w:lang w:val="ru-RU"/>
        </w:rPr>
        <w:t xml:space="preserve">«О бюджете Альметьевского сельского поселения Елабужского муниципального района Республики Татарстан на 2018 год </w:t>
      </w:r>
    </w:p>
    <w:p w:rsidR="004E4495" w:rsidRPr="001F7144" w:rsidRDefault="004E4495" w:rsidP="004E4495">
      <w:pPr>
        <w:jc w:val="center"/>
        <w:rPr>
          <w:b/>
          <w:color w:val="000000"/>
          <w:sz w:val="28"/>
          <w:szCs w:val="28"/>
          <w:lang w:val="ru-RU"/>
        </w:rPr>
      </w:pPr>
      <w:r w:rsidRPr="001F7144">
        <w:rPr>
          <w:b/>
          <w:color w:val="000000"/>
          <w:sz w:val="28"/>
          <w:szCs w:val="28"/>
          <w:lang w:val="ru-RU"/>
        </w:rPr>
        <w:t>и на плановый период 2019 и 2020 годов»</w:t>
      </w:r>
    </w:p>
    <w:p w:rsidR="004E4495" w:rsidRPr="001F7144" w:rsidRDefault="004E4495" w:rsidP="004E4495">
      <w:pPr>
        <w:jc w:val="center"/>
        <w:rPr>
          <w:b/>
          <w:color w:val="000000"/>
          <w:sz w:val="28"/>
          <w:szCs w:val="28"/>
          <w:lang w:val="ru-RU"/>
        </w:rPr>
      </w:pPr>
    </w:p>
    <w:p w:rsidR="004E4495" w:rsidRPr="001F7144" w:rsidRDefault="004E4495" w:rsidP="004E4495">
      <w:pPr>
        <w:spacing w:line="288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4E4495" w:rsidRPr="001F7144" w:rsidRDefault="004E4495" w:rsidP="004E4495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F7144">
        <w:rPr>
          <w:color w:val="000000"/>
          <w:sz w:val="28"/>
          <w:szCs w:val="28"/>
          <w:lang w:val="ru-RU"/>
        </w:rPr>
        <w:t>Проект решения Совета Альметьевского сельского поселения «О бюджете Альметьевского сельского поселения Елабужского муниципального района Республики Татарстан на 2018 год и на плановый период 2019 и 2020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Альметьевского сельского поселения.</w:t>
      </w:r>
    </w:p>
    <w:p w:rsidR="004E4495" w:rsidRPr="001F7144" w:rsidRDefault="004E4495" w:rsidP="004E4495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1F7144">
        <w:rPr>
          <w:color w:val="000000"/>
          <w:sz w:val="28"/>
          <w:szCs w:val="28"/>
          <w:lang w:val="ru-RU"/>
        </w:rPr>
        <w:t xml:space="preserve">Проектом решения предлагается утвердить </w:t>
      </w:r>
      <w:r w:rsidRPr="001F7144">
        <w:rPr>
          <w:color w:val="000000"/>
          <w:sz w:val="28"/>
          <w:szCs w:val="28"/>
        </w:rPr>
        <w:t xml:space="preserve">общий объем доходов </w:t>
      </w:r>
      <w:r w:rsidRPr="001F7144">
        <w:rPr>
          <w:color w:val="000000"/>
          <w:sz w:val="28"/>
          <w:szCs w:val="28"/>
          <w:lang w:val="ru-RU"/>
        </w:rPr>
        <w:t>б</w:t>
      </w:r>
      <w:r w:rsidRPr="001F7144">
        <w:rPr>
          <w:color w:val="000000"/>
          <w:sz w:val="28"/>
          <w:szCs w:val="28"/>
        </w:rPr>
        <w:t xml:space="preserve">юджета Альметьевского сельского поселения </w:t>
      </w:r>
      <w:r w:rsidRPr="001F7144">
        <w:rPr>
          <w:color w:val="000000"/>
          <w:sz w:val="28"/>
          <w:szCs w:val="28"/>
          <w:lang w:val="ru-RU"/>
        </w:rPr>
        <w:t xml:space="preserve">на 2018 год </w:t>
      </w:r>
      <w:r w:rsidRPr="001F7144">
        <w:rPr>
          <w:color w:val="000000"/>
          <w:sz w:val="28"/>
          <w:szCs w:val="28"/>
        </w:rPr>
        <w:t>в сумме</w:t>
      </w:r>
      <w:r w:rsidRPr="001F7144">
        <w:rPr>
          <w:color w:val="000000"/>
          <w:sz w:val="28"/>
          <w:szCs w:val="28"/>
          <w:lang w:val="ru-RU"/>
        </w:rPr>
        <w:t xml:space="preserve"> </w:t>
      </w:r>
      <w:r w:rsidRPr="001F7144">
        <w:rPr>
          <w:bCs/>
          <w:color w:val="000000"/>
          <w:sz w:val="28"/>
          <w:szCs w:val="28"/>
          <w:lang w:val="ru-RU"/>
        </w:rPr>
        <w:t xml:space="preserve">1 392,3 </w:t>
      </w:r>
      <w:r w:rsidRPr="001F7144">
        <w:rPr>
          <w:color w:val="000000"/>
          <w:sz w:val="28"/>
          <w:szCs w:val="28"/>
          <w:lang w:val="ru-RU"/>
        </w:rPr>
        <w:t>тыс</w:t>
      </w:r>
      <w:r w:rsidRPr="001F7144">
        <w:rPr>
          <w:color w:val="000000"/>
          <w:sz w:val="28"/>
          <w:szCs w:val="28"/>
        </w:rPr>
        <w:t>.</w:t>
      </w:r>
      <w:r w:rsidRPr="001F7144">
        <w:rPr>
          <w:color w:val="000000"/>
          <w:sz w:val="28"/>
          <w:szCs w:val="28"/>
          <w:lang w:val="ru-RU"/>
        </w:rPr>
        <w:t xml:space="preserve"> рублей, на 2019 год </w:t>
      </w:r>
      <w:r w:rsidRPr="001F7144">
        <w:rPr>
          <w:color w:val="000000"/>
          <w:sz w:val="28"/>
          <w:szCs w:val="28"/>
        </w:rPr>
        <w:t xml:space="preserve">в сумме </w:t>
      </w:r>
      <w:r w:rsidRPr="001F7144">
        <w:rPr>
          <w:bCs/>
          <w:color w:val="000000"/>
          <w:sz w:val="28"/>
          <w:szCs w:val="28"/>
        </w:rPr>
        <w:t>1 </w:t>
      </w:r>
      <w:r w:rsidRPr="001F7144">
        <w:rPr>
          <w:bCs/>
          <w:color w:val="000000"/>
          <w:sz w:val="28"/>
          <w:szCs w:val="28"/>
          <w:lang w:val="ru-RU"/>
        </w:rPr>
        <w:t>428,5</w:t>
      </w:r>
      <w:r w:rsidRPr="001F7144">
        <w:rPr>
          <w:color w:val="000000"/>
          <w:sz w:val="28"/>
          <w:szCs w:val="28"/>
          <w:lang w:val="ru-RU"/>
        </w:rPr>
        <w:t xml:space="preserve"> </w:t>
      </w:r>
      <w:r w:rsidRPr="001F7144">
        <w:rPr>
          <w:color w:val="000000"/>
          <w:sz w:val="28"/>
          <w:szCs w:val="28"/>
        </w:rPr>
        <w:t>тыс.</w:t>
      </w:r>
      <w:r w:rsidRPr="001F7144">
        <w:rPr>
          <w:color w:val="000000"/>
          <w:sz w:val="28"/>
          <w:szCs w:val="28"/>
          <w:lang w:val="ru-RU"/>
        </w:rPr>
        <w:t xml:space="preserve"> рублей и на 2020 год в сумме   </w:t>
      </w:r>
      <w:r w:rsidRPr="001F7144">
        <w:rPr>
          <w:bCs/>
          <w:color w:val="000000"/>
          <w:sz w:val="28"/>
          <w:szCs w:val="28"/>
        </w:rPr>
        <w:t>1 </w:t>
      </w:r>
      <w:r w:rsidRPr="001F7144">
        <w:rPr>
          <w:bCs/>
          <w:color w:val="000000"/>
          <w:sz w:val="28"/>
          <w:szCs w:val="28"/>
          <w:lang w:val="ru-RU"/>
        </w:rPr>
        <w:t>467,5</w:t>
      </w:r>
      <w:r w:rsidRPr="001F714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F7144">
        <w:rPr>
          <w:color w:val="000000"/>
          <w:sz w:val="28"/>
          <w:szCs w:val="28"/>
          <w:lang w:val="ru-RU"/>
        </w:rPr>
        <w:t>тыс. рублей.</w:t>
      </w:r>
    </w:p>
    <w:p w:rsidR="004E4495" w:rsidRPr="001F7144" w:rsidRDefault="004E4495" w:rsidP="004E4495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F7144">
        <w:rPr>
          <w:color w:val="000000"/>
          <w:sz w:val="28"/>
          <w:szCs w:val="28"/>
          <w:lang w:val="ru-RU"/>
        </w:rPr>
        <w:t>О</w:t>
      </w:r>
      <w:r w:rsidRPr="001F7144">
        <w:rPr>
          <w:color w:val="000000"/>
          <w:sz w:val="28"/>
          <w:szCs w:val="28"/>
        </w:rPr>
        <w:t>бщий</w:t>
      </w:r>
      <w:r w:rsidRPr="001F7144">
        <w:rPr>
          <w:color w:val="000000"/>
          <w:sz w:val="28"/>
          <w:szCs w:val="28"/>
          <w:lang w:val="ru-RU"/>
        </w:rPr>
        <w:t xml:space="preserve"> </w:t>
      </w:r>
      <w:r w:rsidRPr="001F7144">
        <w:rPr>
          <w:color w:val="000000"/>
          <w:sz w:val="28"/>
          <w:szCs w:val="28"/>
        </w:rPr>
        <w:t>объем</w:t>
      </w:r>
      <w:r w:rsidRPr="001F7144">
        <w:rPr>
          <w:color w:val="000000"/>
          <w:sz w:val="28"/>
          <w:szCs w:val="28"/>
          <w:lang w:val="ru-RU"/>
        </w:rPr>
        <w:t xml:space="preserve"> </w:t>
      </w:r>
      <w:r w:rsidRPr="001F7144">
        <w:rPr>
          <w:color w:val="000000"/>
          <w:sz w:val="28"/>
          <w:szCs w:val="28"/>
        </w:rPr>
        <w:t xml:space="preserve">расходов </w:t>
      </w:r>
      <w:r w:rsidRPr="001F7144">
        <w:rPr>
          <w:color w:val="000000"/>
          <w:sz w:val="28"/>
          <w:szCs w:val="28"/>
          <w:lang w:val="ru-RU"/>
        </w:rPr>
        <w:t>б</w:t>
      </w:r>
      <w:r w:rsidRPr="001F7144">
        <w:rPr>
          <w:color w:val="000000"/>
          <w:sz w:val="28"/>
          <w:szCs w:val="28"/>
        </w:rPr>
        <w:t>юджета Альметьевского сельского поселения</w:t>
      </w:r>
      <w:r w:rsidRPr="001F7144">
        <w:rPr>
          <w:color w:val="000000"/>
          <w:sz w:val="28"/>
          <w:szCs w:val="28"/>
          <w:lang w:val="ru-RU"/>
        </w:rPr>
        <w:t xml:space="preserve"> предусматривается проектом решения в 2018 году </w:t>
      </w:r>
      <w:r w:rsidRPr="001F7144">
        <w:rPr>
          <w:color w:val="000000"/>
          <w:sz w:val="28"/>
          <w:szCs w:val="28"/>
        </w:rPr>
        <w:t xml:space="preserve">в сумме </w:t>
      </w:r>
      <w:r w:rsidRPr="001F7144">
        <w:rPr>
          <w:bCs/>
          <w:color w:val="000000"/>
          <w:sz w:val="28"/>
          <w:szCs w:val="28"/>
        </w:rPr>
        <w:t>1 </w:t>
      </w:r>
      <w:r w:rsidRPr="001F7144">
        <w:rPr>
          <w:bCs/>
          <w:color w:val="000000"/>
          <w:sz w:val="28"/>
          <w:szCs w:val="28"/>
          <w:lang w:val="ru-RU"/>
        </w:rPr>
        <w:t>392,3</w:t>
      </w:r>
      <w:r w:rsidRPr="001F714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1F7144">
        <w:rPr>
          <w:color w:val="000000"/>
          <w:sz w:val="28"/>
          <w:szCs w:val="28"/>
        </w:rPr>
        <w:t>тыс</w:t>
      </w:r>
      <w:r w:rsidRPr="001F7144">
        <w:rPr>
          <w:color w:val="000000"/>
          <w:sz w:val="28"/>
          <w:szCs w:val="28"/>
          <w:lang w:val="ru-RU"/>
        </w:rPr>
        <w:t xml:space="preserve">. </w:t>
      </w:r>
      <w:r w:rsidRPr="001F7144">
        <w:rPr>
          <w:color w:val="000000"/>
          <w:sz w:val="28"/>
          <w:szCs w:val="28"/>
        </w:rPr>
        <w:t>рублей</w:t>
      </w:r>
      <w:r w:rsidRPr="001F7144">
        <w:rPr>
          <w:color w:val="000000"/>
          <w:sz w:val="28"/>
          <w:szCs w:val="28"/>
          <w:lang w:val="ru-RU"/>
        </w:rPr>
        <w:t xml:space="preserve">, в 2019 году </w:t>
      </w:r>
      <w:r w:rsidRPr="001F7144">
        <w:rPr>
          <w:color w:val="000000"/>
          <w:sz w:val="28"/>
          <w:szCs w:val="28"/>
        </w:rPr>
        <w:t xml:space="preserve">в </w:t>
      </w:r>
      <w:r w:rsidRPr="001F7144">
        <w:rPr>
          <w:color w:val="000000"/>
          <w:sz w:val="28"/>
          <w:szCs w:val="28"/>
          <w:lang w:val="ru-RU"/>
        </w:rPr>
        <w:t xml:space="preserve">сумме </w:t>
      </w:r>
      <w:r w:rsidRPr="001F7144">
        <w:rPr>
          <w:bCs/>
          <w:color w:val="000000"/>
          <w:sz w:val="28"/>
          <w:szCs w:val="28"/>
        </w:rPr>
        <w:t>1 </w:t>
      </w:r>
      <w:r w:rsidRPr="001F7144">
        <w:rPr>
          <w:bCs/>
          <w:color w:val="000000"/>
          <w:sz w:val="28"/>
          <w:szCs w:val="28"/>
          <w:lang w:val="ru-RU"/>
        </w:rPr>
        <w:t>428,5</w:t>
      </w:r>
      <w:r w:rsidRPr="001F7144">
        <w:rPr>
          <w:color w:val="000000"/>
          <w:sz w:val="28"/>
          <w:szCs w:val="28"/>
          <w:lang w:val="ru-RU"/>
        </w:rPr>
        <w:t xml:space="preserve"> тыс. рублей, в том числе условно утвержденные расходы – </w:t>
      </w:r>
      <w:r w:rsidRPr="001F7144">
        <w:rPr>
          <w:bCs/>
          <w:color w:val="000000"/>
          <w:sz w:val="28"/>
          <w:szCs w:val="28"/>
          <w:lang w:val="ru-RU"/>
        </w:rPr>
        <w:t xml:space="preserve">33,7 </w:t>
      </w:r>
      <w:r w:rsidRPr="001F7144">
        <w:rPr>
          <w:color w:val="000000"/>
          <w:sz w:val="28"/>
          <w:szCs w:val="28"/>
          <w:lang w:val="ru-RU"/>
        </w:rPr>
        <w:t xml:space="preserve">тыс. рублей, и в 2020 году в сумме </w:t>
      </w:r>
      <w:r w:rsidRPr="001F7144">
        <w:rPr>
          <w:bCs/>
          <w:color w:val="000000"/>
          <w:sz w:val="28"/>
          <w:szCs w:val="28"/>
        </w:rPr>
        <w:t>1 </w:t>
      </w:r>
      <w:r w:rsidRPr="001F7144">
        <w:rPr>
          <w:bCs/>
          <w:color w:val="000000"/>
          <w:sz w:val="28"/>
          <w:szCs w:val="28"/>
          <w:lang w:val="ru-RU"/>
        </w:rPr>
        <w:t xml:space="preserve">467,5 </w:t>
      </w:r>
      <w:r w:rsidRPr="001F7144">
        <w:rPr>
          <w:color w:val="000000"/>
          <w:sz w:val="28"/>
          <w:szCs w:val="28"/>
          <w:lang w:val="ru-RU"/>
        </w:rPr>
        <w:t xml:space="preserve">тыс. рублей, в том числе условно утвержденные расходы – </w:t>
      </w:r>
      <w:r w:rsidRPr="001F7144">
        <w:rPr>
          <w:bCs/>
          <w:color w:val="000000"/>
          <w:sz w:val="28"/>
          <w:szCs w:val="28"/>
          <w:lang w:val="ru-RU"/>
        </w:rPr>
        <w:t xml:space="preserve">69,2 </w:t>
      </w:r>
      <w:r w:rsidRPr="001F7144">
        <w:rPr>
          <w:color w:val="000000"/>
          <w:sz w:val="28"/>
          <w:szCs w:val="28"/>
          <w:lang w:val="ru-RU"/>
        </w:rPr>
        <w:t>тыс. рублей.</w:t>
      </w:r>
    </w:p>
    <w:p w:rsidR="004E4495" w:rsidRPr="001F7144" w:rsidRDefault="004E4495" w:rsidP="004E4495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F7144">
        <w:rPr>
          <w:color w:val="000000"/>
          <w:sz w:val="28"/>
          <w:szCs w:val="28"/>
          <w:lang w:val="ru-RU"/>
        </w:rPr>
        <w:t>Проект бюджета Альметьевского сельского поселения планируется принять бездефицитным.</w:t>
      </w:r>
    </w:p>
    <w:p w:rsidR="004E4495" w:rsidRPr="001F7144" w:rsidRDefault="004E4495" w:rsidP="004E4495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1F7144">
        <w:rPr>
          <w:color w:val="000000"/>
          <w:sz w:val="28"/>
          <w:szCs w:val="28"/>
          <w:lang w:val="ru-RU"/>
        </w:rPr>
        <w:t xml:space="preserve">Таким образом, показатели бюджета Альметьевского сельского поселения на 2018-2020 годы, предусмотренные проектом решения, сбалансированы. </w:t>
      </w:r>
    </w:p>
    <w:p w:rsidR="004E4495" w:rsidRPr="001F7144" w:rsidRDefault="004E4495" w:rsidP="004E4495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4E4495" w:rsidRDefault="004E4495" w:rsidP="004E4495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Паспорта (проекты паспортов) муниципальных программ, </w:t>
      </w:r>
    </w:p>
    <w:p w:rsidR="004E4495" w:rsidRDefault="004E4495" w:rsidP="004E4495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планируемых к реализации за счет средств бюджета </w:t>
      </w:r>
    </w:p>
    <w:p w:rsidR="004E4495" w:rsidRDefault="004E4495" w:rsidP="004E4495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Альметьевского сельского поселения </w:t>
      </w:r>
    </w:p>
    <w:p w:rsidR="004E4495" w:rsidRDefault="004E4495" w:rsidP="004E4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B0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2018 -</w:t>
      </w:r>
      <w:r w:rsidRPr="00B0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годы</w:t>
      </w:r>
    </w:p>
    <w:p w:rsidR="004E4495" w:rsidRDefault="004E4495" w:rsidP="004E4495">
      <w:pPr>
        <w:pStyle w:val="af7"/>
        <w:suppressAutoHyphens/>
        <w:spacing w:line="240" w:lineRule="auto"/>
        <w:ind w:left="540" w:right="0" w:firstLine="540"/>
        <w:jc w:val="both"/>
        <w:rPr>
          <w:lang w:val="ru-RU"/>
        </w:rPr>
      </w:pPr>
    </w:p>
    <w:p w:rsidR="004E4495" w:rsidRPr="0036213B" w:rsidRDefault="004E4495" w:rsidP="004E44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муниципальной </w:t>
      </w:r>
      <w:r w:rsidRPr="0036213B">
        <w:rPr>
          <w:b/>
          <w:sz w:val="26"/>
          <w:szCs w:val="26"/>
        </w:rPr>
        <w:t xml:space="preserve">программы </w:t>
      </w:r>
    </w:p>
    <w:p w:rsidR="004E4495" w:rsidRPr="007066EF" w:rsidRDefault="004E4495" w:rsidP="004E4495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содержанию</w:t>
      </w:r>
      <w:r w:rsidRPr="007066EF">
        <w:rPr>
          <w:b/>
          <w:sz w:val="26"/>
          <w:szCs w:val="26"/>
        </w:rPr>
        <w:t xml:space="preserve"> мест захоронени</w:t>
      </w:r>
      <w:r>
        <w:rPr>
          <w:b/>
          <w:sz w:val="26"/>
          <w:szCs w:val="26"/>
        </w:rPr>
        <w:t>й</w:t>
      </w:r>
      <w:r w:rsidRPr="007066EF">
        <w:rPr>
          <w:b/>
          <w:sz w:val="26"/>
          <w:szCs w:val="26"/>
        </w:rPr>
        <w:t xml:space="preserve">, </w:t>
      </w:r>
    </w:p>
    <w:p w:rsidR="004E4495" w:rsidRDefault="004E4495" w:rsidP="004E4495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расположенных на территории </w:t>
      </w:r>
      <w:r>
        <w:rPr>
          <w:b/>
          <w:sz w:val="26"/>
          <w:szCs w:val="26"/>
        </w:rPr>
        <w:t>Альметьевского сельского поселения</w:t>
      </w:r>
    </w:p>
    <w:p w:rsidR="004E4495" w:rsidRDefault="004E4495" w:rsidP="004E44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Елабужского </w:t>
      </w:r>
      <w:r w:rsidRPr="007066EF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района </w:t>
      </w:r>
      <w:r w:rsidRPr="007066EF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7-2020</w:t>
      </w:r>
      <w:r w:rsidRPr="007066E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4E4495" w:rsidRPr="007066EF" w:rsidRDefault="004E4495" w:rsidP="004E4495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810"/>
      </w:tblGrid>
      <w:tr w:rsidR="004E4495" w:rsidRPr="0036213B" w:rsidTr="00960D2B">
        <w:trPr>
          <w:trHeight w:val="596"/>
        </w:trPr>
        <w:tc>
          <w:tcPr>
            <w:tcW w:w="2102" w:type="dxa"/>
          </w:tcPr>
          <w:p w:rsidR="004E4495" w:rsidRPr="0036213B" w:rsidRDefault="004E4495" w:rsidP="00960D2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035" w:type="dxa"/>
          </w:tcPr>
          <w:p w:rsidR="004E4495" w:rsidRPr="007066EF" w:rsidRDefault="004E4495" w:rsidP="0096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7066EF">
              <w:rPr>
                <w:sz w:val="26"/>
                <w:szCs w:val="26"/>
              </w:rPr>
              <w:t xml:space="preserve"> программа по </w:t>
            </w:r>
            <w:r>
              <w:rPr>
                <w:sz w:val="26"/>
                <w:szCs w:val="26"/>
              </w:rPr>
              <w:t>содержанию</w:t>
            </w:r>
            <w:r w:rsidRPr="007066EF">
              <w:rPr>
                <w:sz w:val="26"/>
                <w:szCs w:val="26"/>
              </w:rPr>
              <w:t xml:space="preserve"> мест захоронени</w:t>
            </w:r>
            <w:r>
              <w:rPr>
                <w:sz w:val="26"/>
                <w:szCs w:val="26"/>
              </w:rPr>
              <w:t>й</w:t>
            </w:r>
            <w:r w:rsidRPr="007066EF">
              <w:rPr>
                <w:sz w:val="26"/>
                <w:szCs w:val="26"/>
              </w:rPr>
              <w:t xml:space="preserve">, расположенных на территории </w:t>
            </w:r>
            <w:r>
              <w:rPr>
                <w:sz w:val="26"/>
                <w:szCs w:val="26"/>
              </w:rPr>
              <w:t xml:space="preserve">Альметьевского сельского поселения </w:t>
            </w:r>
            <w:r w:rsidRPr="007066EF">
              <w:rPr>
                <w:sz w:val="26"/>
                <w:szCs w:val="26"/>
              </w:rPr>
              <w:t>Елабужск</w:t>
            </w:r>
            <w:r>
              <w:rPr>
                <w:sz w:val="26"/>
                <w:szCs w:val="26"/>
              </w:rPr>
              <w:t>ого муниципального</w:t>
            </w:r>
            <w:r w:rsidRPr="007066EF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7066EF">
              <w:rPr>
                <w:sz w:val="26"/>
                <w:szCs w:val="26"/>
              </w:rPr>
              <w:t xml:space="preserve"> на 201</w:t>
            </w:r>
            <w:r>
              <w:rPr>
                <w:sz w:val="26"/>
                <w:szCs w:val="26"/>
              </w:rPr>
              <w:t>7-2020</w:t>
            </w:r>
            <w:r w:rsidRPr="007066E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а.</w:t>
            </w:r>
          </w:p>
        </w:tc>
      </w:tr>
      <w:tr w:rsidR="004E4495" w:rsidRPr="0036213B" w:rsidTr="00960D2B">
        <w:tc>
          <w:tcPr>
            <w:tcW w:w="2102" w:type="dxa"/>
          </w:tcPr>
          <w:p w:rsidR="004E4495" w:rsidRPr="0036213B" w:rsidRDefault="004E4495" w:rsidP="00960D2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4E4495" w:rsidRPr="007E3404" w:rsidRDefault="004E4495" w:rsidP="00960D2B">
            <w:pPr>
              <w:jc w:val="both"/>
              <w:rPr>
                <w:color w:val="FF0000"/>
                <w:sz w:val="26"/>
                <w:szCs w:val="26"/>
              </w:rPr>
            </w:pPr>
            <w:r w:rsidRPr="007E3404">
              <w:rPr>
                <w:sz w:val="26"/>
                <w:szCs w:val="26"/>
              </w:rPr>
              <w:t>Федеральный закон от 12.01.1996г. № 8-ФЗ</w:t>
            </w:r>
            <w:r w:rsidRPr="007E3404">
              <w:t xml:space="preserve"> </w:t>
            </w:r>
            <w:r w:rsidRPr="007E3404">
              <w:rPr>
                <w:sz w:val="26"/>
                <w:szCs w:val="26"/>
              </w:rPr>
              <w:t>(ред. от 28.07.2012, с изм. от 04.06.2014)   «О погребении и похоронном деле», Федеральный закон от 06.10.2003 г. № 131-ФЗ (ред. от 14.10.2014) «Об общих принципах организации местного самоуправления в Российской Федерации».</w:t>
            </w:r>
          </w:p>
        </w:tc>
      </w:tr>
      <w:tr w:rsidR="004E4495" w:rsidRPr="0036213B" w:rsidTr="00960D2B">
        <w:tc>
          <w:tcPr>
            <w:tcW w:w="2102" w:type="dxa"/>
          </w:tcPr>
          <w:p w:rsidR="004E4495" w:rsidRPr="0036213B" w:rsidRDefault="004E4495" w:rsidP="00960D2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4E4495" w:rsidRPr="0036213B" w:rsidRDefault="004E4495" w:rsidP="00960D2B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Исполнительный комитет </w:t>
            </w:r>
            <w:r>
              <w:rPr>
                <w:sz w:val="26"/>
                <w:szCs w:val="26"/>
              </w:rPr>
              <w:t xml:space="preserve">Альметьевского сельского поселения Елабужского муниципального района. </w:t>
            </w:r>
          </w:p>
        </w:tc>
      </w:tr>
      <w:tr w:rsidR="004E4495" w:rsidRPr="0036213B" w:rsidTr="00960D2B">
        <w:tc>
          <w:tcPr>
            <w:tcW w:w="2102" w:type="dxa"/>
          </w:tcPr>
          <w:p w:rsidR="004E4495" w:rsidRPr="0036213B" w:rsidRDefault="004E4495" w:rsidP="00960D2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8035" w:type="dxa"/>
          </w:tcPr>
          <w:p w:rsidR="004E4495" w:rsidRPr="00411B96" w:rsidRDefault="004E4495" w:rsidP="00960D2B">
            <w:pPr>
              <w:jc w:val="both"/>
              <w:rPr>
                <w:sz w:val="26"/>
                <w:szCs w:val="26"/>
              </w:rPr>
            </w:pPr>
            <w:r w:rsidRPr="00411B96">
              <w:rPr>
                <w:sz w:val="26"/>
                <w:szCs w:val="26"/>
              </w:rPr>
              <w:t>Исполнительный комитет Альметьевского сельского поселения Елабужского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4E4495" w:rsidRPr="0036213B" w:rsidTr="00960D2B">
        <w:tc>
          <w:tcPr>
            <w:tcW w:w="2102" w:type="dxa"/>
          </w:tcPr>
          <w:p w:rsidR="004E4495" w:rsidRPr="0036213B" w:rsidRDefault="004E4495" w:rsidP="00960D2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8035" w:type="dxa"/>
          </w:tcPr>
          <w:p w:rsidR="004E4495" w:rsidRPr="0036213B" w:rsidRDefault="004E4495" w:rsidP="00960D2B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Основными целями Программы являются:</w:t>
            </w:r>
          </w:p>
          <w:p w:rsidR="004E4495" w:rsidRPr="0036213B" w:rsidRDefault="004E4495" w:rsidP="00960D2B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реализация конкретных мероприятий, н</w:t>
            </w:r>
            <w:r>
              <w:rPr>
                <w:sz w:val="26"/>
                <w:szCs w:val="26"/>
              </w:rPr>
              <w:t>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мер;</w:t>
            </w:r>
          </w:p>
          <w:p w:rsidR="004E4495" w:rsidRPr="0036213B" w:rsidRDefault="004E4495" w:rsidP="00960D2B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осущест</w:t>
            </w:r>
            <w:r>
              <w:rPr>
                <w:sz w:val="26"/>
                <w:szCs w:val="26"/>
              </w:rPr>
              <w:t>вление мер по охране мест захоронений и повышение соответствующей потребности населения Альметьевского сельского поселения Елабужского муниципального района;</w:t>
            </w:r>
          </w:p>
          <w:p w:rsidR="004E4495" w:rsidRDefault="004E4495" w:rsidP="00960D2B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повышение экологической безопасности хозяй</w:t>
            </w:r>
            <w:r>
              <w:rPr>
                <w:sz w:val="26"/>
                <w:szCs w:val="26"/>
              </w:rPr>
              <w:t>ственной деятельности мест захоронений;</w:t>
            </w:r>
          </w:p>
          <w:p w:rsidR="004E4495" w:rsidRPr="0036213B" w:rsidRDefault="004E4495" w:rsidP="009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-охрана и надлежащий уход мест воинских  захоронений.</w:t>
            </w:r>
          </w:p>
          <w:p w:rsidR="004E4495" w:rsidRDefault="004E4495" w:rsidP="009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з</w:t>
            </w:r>
            <w:r w:rsidRPr="0036213B">
              <w:rPr>
                <w:sz w:val="26"/>
                <w:szCs w:val="26"/>
              </w:rPr>
              <w:t>адачами Программы являются:</w:t>
            </w:r>
          </w:p>
          <w:p w:rsidR="004E4495" w:rsidRDefault="004E4495" w:rsidP="009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-содержание прилегающих территорий (подъездные пути, входные группы, ограждения);</w:t>
            </w:r>
          </w:p>
          <w:p w:rsidR="004E4495" w:rsidRDefault="004E4495" w:rsidP="009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-целостность и охрана мест захоронений (замена деревянного ограждения на кирпично-металлическое);</w:t>
            </w:r>
          </w:p>
          <w:p w:rsidR="004E4495" w:rsidRPr="0036213B" w:rsidRDefault="004E4495" w:rsidP="009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-постройка мусоросборников и контейнерных групп;</w:t>
            </w:r>
          </w:p>
          <w:p w:rsidR="004E4495" w:rsidRPr="0036213B" w:rsidRDefault="004E4495" w:rsidP="00960D2B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- создание эколо</w:t>
            </w:r>
            <w:r>
              <w:rPr>
                <w:sz w:val="26"/>
                <w:szCs w:val="26"/>
              </w:rPr>
              <w:t>го-санитарной зоны.</w:t>
            </w:r>
          </w:p>
        </w:tc>
      </w:tr>
      <w:tr w:rsidR="004E4495" w:rsidRPr="0036213B" w:rsidTr="00960D2B">
        <w:tc>
          <w:tcPr>
            <w:tcW w:w="2102" w:type="dxa"/>
          </w:tcPr>
          <w:p w:rsidR="004E4495" w:rsidRPr="0036213B" w:rsidRDefault="004E4495" w:rsidP="00960D2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035" w:type="dxa"/>
          </w:tcPr>
          <w:p w:rsidR="004E4495" w:rsidRPr="0036213B" w:rsidRDefault="004E4495" w:rsidP="00960D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2017-2020</w:t>
            </w:r>
            <w:r w:rsidRPr="0036213B">
              <w:rPr>
                <w:sz w:val="26"/>
                <w:szCs w:val="26"/>
              </w:rPr>
              <w:t xml:space="preserve"> год</w:t>
            </w:r>
          </w:p>
        </w:tc>
      </w:tr>
      <w:tr w:rsidR="004E4495" w:rsidRPr="0036213B" w:rsidTr="00960D2B">
        <w:tc>
          <w:tcPr>
            <w:tcW w:w="2102" w:type="dxa"/>
            <w:shd w:val="clear" w:color="auto" w:fill="auto"/>
          </w:tcPr>
          <w:p w:rsidR="004E4495" w:rsidRPr="0036213B" w:rsidRDefault="004E4495" w:rsidP="00960D2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Объемы потребности в финансировании Программы</w:t>
            </w:r>
          </w:p>
        </w:tc>
        <w:tc>
          <w:tcPr>
            <w:tcW w:w="8035" w:type="dxa"/>
            <w:shd w:val="clear" w:color="auto" w:fill="auto"/>
          </w:tcPr>
          <w:p w:rsidR="004E4495" w:rsidRPr="0036213B" w:rsidRDefault="004E4495" w:rsidP="00960D2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Объем финансирования Программы составляет – </w:t>
            </w:r>
            <w:r>
              <w:rPr>
                <w:sz w:val="26"/>
                <w:szCs w:val="26"/>
              </w:rPr>
              <w:t xml:space="preserve"> 48,4</w:t>
            </w:r>
            <w:r w:rsidRPr="007E3404">
              <w:rPr>
                <w:sz w:val="26"/>
                <w:szCs w:val="26"/>
              </w:rPr>
              <w:t xml:space="preserve"> тыс</w:t>
            </w:r>
            <w:r>
              <w:rPr>
                <w:sz w:val="26"/>
                <w:szCs w:val="26"/>
              </w:rPr>
              <w:t xml:space="preserve">. </w:t>
            </w:r>
            <w:r w:rsidRPr="0036213B">
              <w:rPr>
                <w:sz w:val="26"/>
                <w:szCs w:val="26"/>
              </w:rPr>
              <w:t xml:space="preserve">руб., </w:t>
            </w:r>
          </w:p>
          <w:p w:rsidR="004E4495" w:rsidRDefault="004E4495" w:rsidP="00960D2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в т.ч.</w:t>
            </w:r>
          </w:p>
          <w:p w:rsidR="004E4495" w:rsidRDefault="004E4495" w:rsidP="0096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г. - за счет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12,1 тыс. руб.</w:t>
            </w:r>
          </w:p>
          <w:p w:rsidR="004E4495" w:rsidRDefault="004E4495" w:rsidP="0096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г. - за счет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12,1 тыс. руб.</w:t>
            </w:r>
          </w:p>
          <w:p w:rsidR="004E4495" w:rsidRDefault="004E4495" w:rsidP="00960D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- за счет средств местного </w:t>
            </w:r>
            <w:r w:rsidRPr="009C5C9F">
              <w:rPr>
                <w:sz w:val="26"/>
                <w:szCs w:val="26"/>
              </w:rPr>
              <w:t xml:space="preserve">бюджета – </w:t>
            </w:r>
            <w:r>
              <w:rPr>
                <w:sz w:val="26"/>
                <w:szCs w:val="26"/>
              </w:rPr>
              <w:t>12,1 тыс. руб.</w:t>
            </w:r>
          </w:p>
          <w:p w:rsidR="004E4495" w:rsidRPr="0036213B" w:rsidRDefault="004E4495" w:rsidP="00960D2B">
            <w:pPr>
              <w:rPr>
                <w:sz w:val="26"/>
                <w:szCs w:val="26"/>
              </w:rPr>
            </w:pPr>
            <w:r w:rsidRPr="00514FD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14FDA">
              <w:rPr>
                <w:sz w:val="26"/>
                <w:szCs w:val="26"/>
              </w:rPr>
              <w:t xml:space="preserve"> г. - за счет средств местного бюджета – 12,1 тыс. руб.</w:t>
            </w:r>
          </w:p>
        </w:tc>
      </w:tr>
      <w:tr w:rsidR="004E4495" w:rsidRPr="0036213B" w:rsidTr="00960D2B">
        <w:tc>
          <w:tcPr>
            <w:tcW w:w="2102" w:type="dxa"/>
          </w:tcPr>
          <w:p w:rsidR="004E4495" w:rsidRPr="0036213B" w:rsidRDefault="004E4495" w:rsidP="00960D2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035" w:type="dxa"/>
          </w:tcPr>
          <w:p w:rsidR="004E4495" w:rsidRPr="0036213B" w:rsidRDefault="004E4495" w:rsidP="00960D2B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 xml:space="preserve">Реализация </w:t>
            </w:r>
            <w:r>
              <w:rPr>
                <w:sz w:val="26"/>
                <w:szCs w:val="26"/>
              </w:rPr>
              <w:t>программы направлена на осуществление конкретных мероприятий по достойному отношению к местам захоронений наших горожан, 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4E4495" w:rsidRPr="0036213B" w:rsidTr="00960D2B">
        <w:tc>
          <w:tcPr>
            <w:tcW w:w="2102" w:type="dxa"/>
          </w:tcPr>
          <w:p w:rsidR="004E4495" w:rsidRPr="0036213B" w:rsidRDefault="004E4495" w:rsidP="00960D2B">
            <w:pPr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lastRenderedPageBreak/>
              <w:t xml:space="preserve">Организация контроля за исполнением Программы </w:t>
            </w:r>
          </w:p>
        </w:tc>
        <w:tc>
          <w:tcPr>
            <w:tcW w:w="8035" w:type="dxa"/>
          </w:tcPr>
          <w:p w:rsidR="004E4495" w:rsidRPr="0036213B" w:rsidRDefault="004E4495" w:rsidP="00960D2B">
            <w:pPr>
              <w:jc w:val="both"/>
              <w:rPr>
                <w:sz w:val="26"/>
                <w:szCs w:val="26"/>
              </w:rPr>
            </w:pPr>
            <w:r w:rsidRPr="0036213B">
              <w:rPr>
                <w:sz w:val="26"/>
                <w:szCs w:val="26"/>
              </w:rPr>
              <w:t>Контроль над реализацией Программы осуществляется</w:t>
            </w:r>
            <w:r>
              <w:rPr>
                <w:sz w:val="26"/>
                <w:szCs w:val="26"/>
              </w:rPr>
              <w:t xml:space="preserve"> </w:t>
            </w:r>
            <w:r w:rsidRPr="0036213B">
              <w:rPr>
                <w:sz w:val="26"/>
                <w:szCs w:val="26"/>
              </w:rPr>
              <w:t xml:space="preserve"> Исполнительным комитетом </w:t>
            </w:r>
            <w:r>
              <w:rPr>
                <w:sz w:val="26"/>
                <w:szCs w:val="26"/>
              </w:rPr>
              <w:t>Альметьевского сельского поселения Елабужского муниципального района</w:t>
            </w:r>
            <w:r w:rsidRPr="0036213B">
              <w:rPr>
                <w:sz w:val="26"/>
                <w:szCs w:val="26"/>
              </w:rPr>
              <w:t xml:space="preserve">. </w:t>
            </w:r>
          </w:p>
        </w:tc>
      </w:tr>
    </w:tbl>
    <w:p w:rsidR="004E4495" w:rsidRPr="0036213B" w:rsidRDefault="004E4495" w:rsidP="004E4495">
      <w:pPr>
        <w:jc w:val="both"/>
        <w:rPr>
          <w:sz w:val="26"/>
          <w:szCs w:val="26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Default="004E4495" w:rsidP="004E4495">
      <w:pPr>
        <w:spacing w:line="288" w:lineRule="auto"/>
        <w:ind w:firstLine="540"/>
        <w:rPr>
          <w:b/>
          <w:sz w:val="28"/>
          <w:szCs w:val="28"/>
        </w:rPr>
      </w:pPr>
    </w:p>
    <w:p w:rsidR="004E4495" w:rsidRPr="001F7144" w:rsidRDefault="004E4495" w:rsidP="004E4495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1F7144">
        <w:rPr>
          <w:rFonts w:eastAsia="Calibri"/>
          <w:b/>
          <w:sz w:val="28"/>
          <w:szCs w:val="28"/>
          <w:lang w:val="ru-RU" w:eastAsia="en-US"/>
        </w:rPr>
        <w:t>РАЗНОГЛАСИЯ</w:t>
      </w:r>
    </w:p>
    <w:p w:rsidR="004E4495" w:rsidRPr="001F7144" w:rsidRDefault="004E4495" w:rsidP="004E4495">
      <w:pPr>
        <w:jc w:val="center"/>
        <w:rPr>
          <w:rFonts w:eastAsia="Calibri"/>
          <w:b/>
          <w:sz w:val="28"/>
          <w:szCs w:val="28"/>
          <w:lang w:val="ru-RU" w:eastAsia="en-US"/>
        </w:rPr>
      </w:pPr>
      <w:r w:rsidRPr="001F7144">
        <w:rPr>
          <w:rFonts w:eastAsia="Calibri"/>
          <w:b/>
          <w:sz w:val="28"/>
          <w:szCs w:val="28"/>
          <w:lang w:val="ru-RU" w:eastAsia="en-US"/>
        </w:rPr>
        <w:t>по проектам бюджетных смет</w:t>
      </w:r>
    </w:p>
    <w:p w:rsidR="004E4495" w:rsidRPr="001F7144" w:rsidRDefault="004E4495" w:rsidP="004E4495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4E4495" w:rsidRPr="001F7144" w:rsidRDefault="004E4495" w:rsidP="004E4495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4E4495" w:rsidRPr="001F7144" w:rsidRDefault="004E4495" w:rsidP="004E4495">
      <w:pPr>
        <w:spacing w:line="288" w:lineRule="auto"/>
        <w:ind w:firstLine="540"/>
        <w:rPr>
          <w:b/>
          <w:sz w:val="28"/>
          <w:szCs w:val="28"/>
        </w:rPr>
      </w:pPr>
      <w:r w:rsidRPr="001F7144">
        <w:rPr>
          <w:rFonts w:eastAsia="Calibri"/>
          <w:sz w:val="28"/>
          <w:szCs w:val="28"/>
          <w:lang w:val="ru-RU" w:eastAsia="en-US"/>
        </w:rPr>
        <w:t>Разногласий по проектам бюджетных смет на 2018 год и плановый период 2019 и 2020 годов Совета Альметьевского сельского поселения, Контрольно-счетной палаты</w:t>
      </w:r>
      <w:r w:rsidRPr="001F7144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Pr="001F7144">
        <w:rPr>
          <w:rFonts w:eastAsia="Calibri"/>
          <w:sz w:val="28"/>
          <w:szCs w:val="28"/>
          <w:lang w:val="ru-RU" w:eastAsia="en-US"/>
        </w:rPr>
        <w:t xml:space="preserve"> Елабужского муниципального района не имеется</w:t>
      </w:r>
    </w:p>
    <w:p w:rsidR="004E4495" w:rsidRPr="001F7144" w:rsidRDefault="004E4495" w:rsidP="004E4495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321FEF" w:rsidRPr="004E4495" w:rsidRDefault="00321FEF">
      <w:pPr>
        <w:rPr>
          <w:lang w:val="ru-RU"/>
        </w:rPr>
      </w:pPr>
      <w:bookmarkStart w:id="20" w:name="_GoBack"/>
      <w:bookmarkEnd w:id="20"/>
    </w:p>
    <w:sectPr w:rsidR="00321FEF" w:rsidRPr="004E4495" w:rsidSect="00364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567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30" w:rsidRDefault="004E44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430" w:rsidRDefault="004E44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30" w:rsidRDefault="004E4495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30" w:rsidRDefault="004E4495">
    <w:pPr>
      <w:pStyle w:val="a9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0430" w:rsidRDefault="004E4495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30" w:rsidRPr="00B6681C" w:rsidRDefault="004E4495" w:rsidP="00B6681C">
    <w:pPr>
      <w:pStyle w:val="a9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30" w:rsidRPr="00C31DF3" w:rsidRDefault="004E4495" w:rsidP="00C31DF3">
    <w:pPr>
      <w:pStyle w:val="a9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2F2"/>
    <w:multiLevelType w:val="hybridMultilevel"/>
    <w:tmpl w:val="A984BB94"/>
    <w:lvl w:ilvl="0" w:tplc="F96439F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C4EBF"/>
    <w:multiLevelType w:val="hybridMultilevel"/>
    <w:tmpl w:val="8DD46D7E"/>
    <w:lvl w:ilvl="0" w:tplc="FC60AE2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95"/>
    <w:rsid w:val="00321FEF"/>
    <w:rsid w:val="004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4708-E0C5-4D84-9A3A-9E66AAD7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4E4495"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link w:val="20"/>
    <w:qFormat/>
    <w:rsid w:val="004E4495"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link w:val="30"/>
    <w:qFormat/>
    <w:rsid w:val="004E4495"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link w:val="40"/>
    <w:qFormat/>
    <w:rsid w:val="004E4495"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link w:val="50"/>
    <w:qFormat/>
    <w:rsid w:val="004E4495"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link w:val="60"/>
    <w:qFormat/>
    <w:rsid w:val="004E4495"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link w:val="70"/>
    <w:qFormat/>
    <w:rsid w:val="004E4495"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link w:val="90"/>
    <w:qFormat/>
    <w:rsid w:val="004E4495"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495"/>
    <w:rPr>
      <w:rFonts w:ascii="Arial" w:eastAsia="Times New Roman" w:hAnsi="Arial" w:cs="Times New Roman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E4495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449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E4495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4495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E449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E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E4495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E4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semiHidden/>
    <w:rsid w:val="004E44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4E449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4E4495"/>
  </w:style>
  <w:style w:type="paragraph" w:customStyle="1" w:styleId="a6">
    <w:name w:val=" Знак"/>
    <w:basedOn w:val="a"/>
    <w:rsid w:val="004E4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4E44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E4495"/>
    <w:rPr>
      <w:rFonts w:ascii="Tahoma" w:eastAsia="Times New Roman" w:hAnsi="Tahoma" w:cs="Tahoma"/>
      <w:sz w:val="16"/>
      <w:szCs w:val="16"/>
      <w:lang w:val="tt-RU" w:eastAsia="ru-RU"/>
    </w:rPr>
  </w:style>
  <w:style w:type="paragraph" w:customStyle="1" w:styleId="ConsPlusNormal">
    <w:name w:val="ConsPlusNormal"/>
    <w:rsid w:val="004E44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4E44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4E4495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ConsNormal">
    <w:name w:val="ConsNormal"/>
    <w:rsid w:val="004E44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rsid w:val="004E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4E4495"/>
    <w:pPr>
      <w:jc w:val="center"/>
    </w:pPr>
    <w:rPr>
      <w:sz w:val="28"/>
      <w:lang w:val="ru-RU"/>
    </w:rPr>
  </w:style>
  <w:style w:type="character" w:customStyle="1" w:styleId="ad">
    <w:name w:val="Название Знак"/>
    <w:basedOn w:val="a0"/>
    <w:link w:val="ac"/>
    <w:rsid w:val="004E44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4E44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4E44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4E44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Стиль1"/>
    <w:basedOn w:val="a"/>
    <w:rsid w:val="004E4495"/>
    <w:pPr>
      <w:spacing w:line="288" w:lineRule="auto"/>
    </w:pPr>
    <w:rPr>
      <w:sz w:val="28"/>
      <w:szCs w:val="20"/>
      <w:lang w:val="ru-RU"/>
    </w:rPr>
  </w:style>
  <w:style w:type="paragraph" w:styleId="21">
    <w:name w:val="Body Text 2"/>
    <w:basedOn w:val="a"/>
    <w:link w:val="22"/>
    <w:semiHidden/>
    <w:rsid w:val="004E4495"/>
    <w:pPr>
      <w:jc w:val="center"/>
    </w:pPr>
    <w:rPr>
      <w:rFonts w:ascii="Arial" w:hAnsi="Arial"/>
      <w:sz w:val="22"/>
      <w:szCs w:val="20"/>
      <w:lang w:val="ru-RU"/>
    </w:rPr>
  </w:style>
  <w:style w:type="character" w:customStyle="1" w:styleId="22">
    <w:name w:val="Основной текст 2 Знак"/>
    <w:basedOn w:val="a0"/>
    <w:link w:val="21"/>
    <w:semiHidden/>
    <w:rsid w:val="004E4495"/>
    <w:rPr>
      <w:rFonts w:ascii="Arial" w:eastAsia="Times New Roman" w:hAnsi="Arial" w:cs="Times New Roman"/>
      <w:szCs w:val="20"/>
      <w:lang w:eastAsia="ru-RU"/>
    </w:rPr>
  </w:style>
  <w:style w:type="paragraph" w:styleId="ae">
    <w:name w:val="Body Text"/>
    <w:basedOn w:val="a"/>
    <w:link w:val="af"/>
    <w:semiHidden/>
    <w:rsid w:val="004E4495"/>
    <w:pPr>
      <w:jc w:val="center"/>
    </w:pPr>
    <w:rPr>
      <w:b/>
      <w:bCs/>
      <w:sz w:val="22"/>
      <w:szCs w:val="20"/>
      <w:lang w:val="ru-RU"/>
    </w:rPr>
  </w:style>
  <w:style w:type="character" w:customStyle="1" w:styleId="af">
    <w:name w:val="Основной текст Знак"/>
    <w:basedOn w:val="a0"/>
    <w:link w:val="ae"/>
    <w:semiHidden/>
    <w:rsid w:val="004E449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31">
    <w:name w:val="Body Text 3"/>
    <w:basedOn w:val="a"/>
    <w:link w:val="32"/>
    <w:semiHidden/>
    <w:rsid w:val="004E4495"/>
    <w:pPr>
      <w:spacing w:line="288" w:lineRule="auto"/>
      <w:jc w:val="both"/>
    </w:pPr>
    <w:rPr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semiHidden/>
    <w:rsid w:val="004E4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rsid w:val="004E4495"/>
    <w:pPr>
      <w:ind w:firstLine="748"/>
    </w:pPr>
    <w:rPr>
      <w:sz w:val="28"/>
      <w:szCs w:val="20"/>
      <w:lang w:val="ru-RU"/>
    </w:rPr>
  </w:style>
  <w:style w:type="character" w:customStyle="1" w:styleId="af1">
    <w:name w:val="Основной текст с отступом Знак"/>
    <w:basedOn w:val="a0"/>
    <w:link w:val="af0"/>
    <w:semiHidden/>
    <w:rsid w:val="004E4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4E4495"/>
    <w:pPr>
      <w:ind w:firstLine="561"/>
    </w:pPr>
    <w:rPr>
      <w:sz w:val="28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semiHidden/>
    <w:rsid w:val="004E4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4E4495"/>
    <w:pPr>
      <w:ind w:right="-255" w:firstLine="561"/>
    </w:pPr>
    <w:rPr>
      <w:sz w:val="28"/>
      <w:szCs w:val="20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rsid w:val="004E4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E449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f2">
    <w:name w:val="Plain Text"/>
    <w:basedOn w:val="a"/>
    <w:link w:val="af3"/>
    <w:semiHidden/>
    <w:rsid w:val="004E4495"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character" w:customStyle="1" w:styleId="af3">
    <w:name w:val="Текст Знак"/>
    <w:basedOn w:val="a0"/>
    <w:link w:val="af2"/>
    <w:semiHidden/>
    <w:rsid w:val="004E449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ont5">
    <w:name w:val="font5"/>
    <w:basedOn w:val="a"/>
    <w:rsid w:val="004E4495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rsid w:val="004E4495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rsid w:val="004E4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4">
    <w:name w:val="Цветовое выделение"/>
    <w:rsid w:val="004E4495"/>
    <w:rPr>
      <w:b/>
      <w:bCs/>
      <w:color w:val="000080"/>
      <w:sz w:val="22"/>
      <w:szCs w:val="22"/>
    </w:rPr>
  </w:style>
  <w:style w:type="character" w:customStyle="1" w:styleId="af5">
    <w:name w:val="Гипертекстовая ссылка"/>
    <w:rsid w:val="004E4495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rsid w:val="004E4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4E44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Ñòèëü1"/>
    <w:basedOn w:val="a"/>
    <w:rsid w:val="004E4495"/>
    <w:pPr>
      <w:spacing w:line="288" w:lineRule="auto"/>
    </w:pPr>
    <w:rPr>
      <w:sz w:val="28"/>
      <w:szCs w:val="20"/>
      <w:lang w:val="ru-RU"/>
    </w:rPr>
  </w:style>
  <w:style w:type="paragraph" w:customStyle="1" w:styleId="af6">
    <w:name w:val="Знак"/>
    <w:basedOn w:val="a"/>
    <w:rsid w:val="004E44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rsid w:val="004E4495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4E44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МФ РТ"/>
    <w:basedOn w:val="a"/>
    <w:link w:val="af8"/>
    <w:rsid w:val="004E4495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f8">
    <w:name w:val="МФ РТ Знак"/>
    <w:link w:val="af7"/>
    <w:locked/>
    <w:rsid w:val="004E449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13470</Words>
  <Characters>76785</Characters>
  <Application>Microsoft Office Word</Application>
  <DocSecurity>0</DocSecurity>
  <Lines>639</Lines>
  <Paragraphs>180</Paragraphs>
  <ScaleCrop>false</ScaleCrop>
  <Company>SPecialiST RePack</Company>
  <LinksUpToDate>false</LinksUpToDate>
  <CharactersWithSpaces>90075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2018-01-15T10:18:00Z</dcterms:created>
  <dcterms:modified xsi:type="dcterms:W3CDTF">2018-01-15T10:18:00Z</dcterms:modified>
</cp:coreProperties>
</file>